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9BF6" w14:textId="77777777" w:rsidR="006E1F87" w:rsidRDefault="00620816" w:rsidP="006B6D3E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7D07FF65" w14:textId="0A5D704B" w:rsidR="00B511D1" w:rsidRDefault="006B6D3E" w:rsidP="006B6D3E">
      <w:pPr>
        <w:pStyle w:val="Pealkiri2"/>
        <w:rPr>
          <w:rFonts w:ascii="Times New Roman" w:eastAsia="Aptos" w:hAnsi="Times New Roman" w:cs="Times New Roman"/>
          <w:b w:val="0"/>
          <w:bCs w:val="0"/>
          <w:kern w:val="2"/>
          <w:szCs w:val="20"/>
          <w:lang w:eastAsia="en-US"/>
          <w14:ligatures w14:val="standardContextual"/>
        </w:rPr>
      </w:pPr>
      <w:r w:rsidRPr="006B6D3E">
        <w:rPr>
          <w:rFonts w:ascii="Times New Roman" w:eastAsia="Aptos" w:hAnsi="Times New Roman" w:cs="Times New Roman"/>
          <w:b w:val="0"/>
          <w:bCs w:val="0"/>
          <w:kern w:val="2"/>
          <w:szCs w:val="20"/>
          <w:lang w:eastAsia="en-US"/>
          <w14:ligatures w14:val="standardContextual"/>
        </w:rPr>
        <w:t xml:space="preserve">Jõhvi Vallavalitsuse </w:t>
      </w:r>
      <w:r w:rsidR="00584C23">
        <w:rPr>
          <w:rFonts w:ascii="Times New Roman" w:eastAsia="Aptos" w:hAnsi="Times New Roman" w:cs="Times New Roman"/>
          <w:b w:val="0"/>
          <w:bCs w:val="0"/>
          <w:kern w:val="2"/>
          <w:szCs w:val="20"/>
          <w:lang w:eastAsia="en-US"/>
          <w14:ligatures w14:val="standardContextual"/>
        </w:rPr>
        <w:t>1</w:t>
      </w:r>
      <w:r w:rsidR="000D2EF5">
        <w:rPr>
          <w:rFonts w:ascii="Times New Roman" w:eastAsia="Aptos" w:hAnsi="Times New Roman" w:cs="Times New Roman"/>
          <w:b w:val="0"/>
          <w:bCs w:val="0"/>
          <w:kern w:val="2"/>
          <w:szCs w:val="20"/>
          <w:lang w:eastAsia="en-US"/>
          <w14:ligatures w14:val="standardContextual"/>
        </w:rPr>
        <w:t>0</w:t>
      </w:r>
      <w:r w:rsidRPr="006B6D3E">
        <w:rPr>
          <w:rFonts w:ascii="Times New Roman" w:eastAsia="Aptos" w:hAnsi="Times New Roman" w:cs="Times New Roman"/>
          <w:b w:val="0"/>
          <w:bCs w:val="0"/>
          <w:kern w:val="2"/>
          <w:szCs w:val="20"/>
          <w:lang w:eastAsia="en-US"/>
          <w14:ligatures w14:val="standardContextual"/>
        </w:rPr>
        <w:t>.0</w:t>
      </w:r>
      <w:r w:rsidR="000D2EF5">
        <w:rPr>
          <w:rFonts w:ascii="Times New Roman" w:eastAsia="Aptos" w:hAnsi="Times New Roman" w:cs="Times New Roman"/>
          <w:b w:val="0"/>
          <w:bCs w:val="0"/>
          <w:kern w:val="2"/>
          <w:szCs w:val="20"/>
          <w:lang w:eastAsia="en-US"/>
          <w14:ligatures w14:val="standardContextual"/>
        </w:rPr>
        <w:t>6</w:t>
      </w:r>
      <w:r w:rsidRPr="006B6D3E">
        <w:rPr>
          <w:rFonts w:ascii="Times New Roman" w:eastAsia="Aptos" w:hAnsi="Times New Roman" w:cs="Times New Roman"/>
          <w:b w:val="0"/>
          <w:bCs w:val="0"/>
          <w:kern w:val="2"/>
          <w:szCs w:val="20"/>
          <w:lang w:eastAsia="en-US"/>
          <w14:ligatures w14:val="standardContextual"/>
        </w:rPr>
        <w:t xml:space="preserve">.2025 korralduse nr </w:t>
      </w:r>
      <w:r w:rsidR="00371C90">
        <w:rPr>
          <w:rFonts w:ascii="Times New Roman" w:eastAsia="Aptos" w:hAnsi="Times New Roman" w:cs="Times New Roman"/>
          <w:b w:val="0"/>
          <w:bCs w:val="0"/>
          <w:kern w:val="2"/>
          <w:szCs w:val="20"/>
          <w:lang w:eastAsia="en-US"/>
          <w14:ligatures w14:val="standardContextual"/>
        </w:rPr>
        <w:t>3507</w:t>
      </w:r>
    </w:p>
    <w:p w14:paraId="02865526" w14:textId="36DDB0C4" w:rsidR="00977822" w:rsidRDefault="006B6D3E" w:rsidP="006B6D3E">
      <w:pPr>
        <w:pStyle w:val="Pealkiri2"/>
        <w:rPr>
          <w:rFonts w:ascii="Times New Roman" w:eastAsia="Aptos" w:hAnsi="Times New Roman" w:cs="Times New Roman"/>
          <w:b w:val="0"/>
          <w:bCs w:val="0"/>
          <w:kern w:val="2"/>
          <w:lang w:eastAsia="en-US"/>
          <w14:ligatures w14:val="standardContextual"/>
        </w:rPr>
      </w:pPr>
      <w:r w:rsidRPr="006B6D3E">
        <w:rPr>
          <w:rFonts w:ascii="Times New Roman" w:eastAsia="Aptos" w:hAnsi="Times New Roman" w:cs="Times New Roman"/>
          <w:b w:val="0"/>
          <w:bCs w:val="0"/>
          <w:kern w:val="2"/>
          <w:szCs w:val="20"/>
          <w:lang w:eastAsia="en-US"/>
          <w14:ligatures w14:val="standardContextual"/>
        </w:rPr>
        <w:t>„Veebihanke „</w:t>
      </w:r>
      <w:r w:rsidR="00977822" w:rsidRPr="00977822">
        <w:rPr>
          <w:rFonts w:ascii="Times New Roman" w:eastAsia="Aptos" w:hAnsi="Times New Roman" w:cs="Times New Roman"/>
          <w:b w:val="0"/>
          <w:bCs w:val="0"/>
          <w:kern w:val="2"/>
          <w:lang w:eastAsia="en-US"/>
          <w14:ligatures w14:val="standardContextual"/>
        </w:rPr>
        <w:t>Teisaldatava WC vundamentide</w:t>
      </w:r>
    </w:p>
    <w:p w14:paraId="5908457E" w14:textId="71D31868" w:rsidR="006B6D3E" w:rsidRPr="006B6D3E" w:rsidRDefault="00977822" w:rsidP="006B6D3E">
      <w:pPr>
        <w:pStyle w:val="Pealkiri2"/>
        <w:rPr>
          <w:rFonts w:ascii="Times New Roman" w:hAnsi="Times New Roman" w:cs="Times New Roman"/>
          <w:b w:val="0"/>
          <w:bCs w:val="0"/>
          <w:color w:val="000000"/>
          <w:szCs w:val="20"/>
        </w:rPr>
      </w:pPr>
      <w:r w:rsidRPr="00977822">
        <w:rPr>
          <w:rFonts w:ascii="Times New Roman" w:eastAsia="Aptos" w:hAnsi="Times New Roman" w:cs="Times New Roman"/>
          <w:b w:val="0"/>
          <w:bCs w:val="0"/>
          <w:kern w:val="2"/>
          <w:lang w:eastAsia="en-US"/>
          <w14:ligatures w14:val="standardContextual"/>
        </w:rPr>
        <w:t>ja ühenduste projekteerimis-ehitustööd</w:t>
      </w:r>
      <w:r w:rsidR="006B6D3E" w:rsidRPr="006B6D3E">
        <w:rPr>
          <w:rFonts w:ascii="Times New Roman" w:eastAsia="Aptos" w:hAnsi="Times New Roman" w:cs="Times New Roman"/>
          <w:b w:val="0"/>
          <w:bCs w:val="0"/>
          <w:kern w:val="2"/>
          <w:szCs w:val="20"/>
          <w:lang w:eastAsia="en-US"/>
          <w14:ligatures w14:val="standardContextual"/>
        </w:rPr>
        <w:t>“</w:t>
      </w:r>
    </w:p>
    <w:p w14:paraId="2D5ECEA3" w14:textId="4A5C3961" w:rsidR="006B6D3E" w:rsidRPr="006B6D3E" w:rsidRDefault="006B6D3E" w:rsidP="006B6D3E">
      <w:pPr>
        <w:widowControl/>
        <w:suppressAutoHyphens w:val="0"/>
        <w:autoSpaceDN/>
        <w:spacing w:line="259" w:lineRule="auto"/>
        <w:jc w:val="right"/>
        <w:textAlignment w:val="auto"/>
        <w:rPr>
          <w:rFonts w:eastAsia="Aptos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6B6D3E">
        <w:rPr>
          <w:rFonts w:eastAsia="Aptos" w:cs="Times New Roman"/>
          <w:kern w:val="2"/>
          <w:sz w:val="20"/>
          <w:szCs w:val="20"/>
          <w:lang w:eastAsia="en-US" w:bidi="ar-SA"/>
          <w14:ligatures w14:val="standardContextual"/>
        </w:rPr>
        <w:t>hankemenetluse korraldamine ja</w:t>
      </w:r>
    </w:p>
    <w:p w14:paraId="292A1138" w14:textId="77777777" w:rsidR="006B6D3E" w:rsidRPr="006B6D3E" w:rsidRDefault="006B6D3E" w:rsidP="006B6D3E">
      <w:pPr>
        <w:widowControl/>
        <w:suppressAutoHyphens w:val="0"/>
        <w:autoSpaceDN/>
        <w:spacing w:line="259" w:lineRule="auto"/>
        <w:jc w:val="right"/>
        <w:textAlignment w:val="auto"/>
        <w:rPr>
          <w:rFonts w:eastAsia="Aptos" w:cs="Times New Roman"/>
          <w:kern w:val="2"/>
          <w:sz w:val="20"/>
          <w:szCs w:val="20"/>
          <w:lang w:eastAsia="en-US" w:bidi="ar-SA"/>
          <w14:ligatures w14:val="standardContextual"/>
        </w:rPr>
      </w:pPr>
      <w:r w:rsidRPr="006B6D3E">
        <w:rPr>
          <w:rFonts w:eastAsia="Aptos" w:cs="Times New Roman"/>
          <w:kern w:val="2"/>
          <w:sz w:val="20"/>
          <w:szCs w:val="20"/>
          <w:lang w:eastAsia="en-US" w:bidi="ar-SA"/>
          <w14:ligatures w14:val="standardContextual"/>
        </w:rPr>
        <w:t>veebihanke dokumendi kinnitamine” lisale</w:t>
      </w:r>
    </w:p>
    <w:p w14:paraId="103D707B" w14:textId="77777777" w:rsidR="0032734E" w:rsidRDefault="0032734E" w:rsidP="006B6D3E">
      <w:pPr>
        <w:pStyle w:val="Standard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58FCF66B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  <w:r w:rsidR="00DF3FA0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4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6858"/>
        <w:gridCol w:w="2268"/>
      </w:tblGrid>
      <w:tr w:rsidR="007D3708" w14:paraId="6E06E625" w14:textId="77777777" w:rsidTr="00BD13F0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6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A77C40F" w:rsidR="007D3708" w:rsidRDefault="003C23BE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kauba</w:t>
            </w:r>
            <w:r w:rsidR="007D3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nimetus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6C240" w14:textId="7B864008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maksumus eurodes (käibemaksuta)</w:t>
            </w:r>
          </w:p>
        </w:tc>
      </w:tr>
      <w:tr w:rsidR="007D3708" w14:paraId="0C3ADC8C" w14:textId="77777777" w:rsidTr="00BD13F0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3E2E3C55" w:rsidR="007D3708" w:rsidRDefault="00977822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Teisaldatav WC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4A7E5872" w14:textId="77777777" w:rsidTr="00BD13F0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BABF1" w14:textId="2B875257" w:rsidR="007D3708" w:rsidRDefault="00F24A7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F6CB5" w14:textId="2364FC87" w:rsidR="007D3708" w:rsidRDefault="00977822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Projekteerimistöö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5443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77822" w14:paraId="2369A995" w14:textId="77777777" w:rsidTr="00BD13F0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C1759" w14:textId="15371338" w:rsidR="00977822" w:rsidRDefault="0097782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89C1C" w14:textId="5026546F" w:rsidR="00977822" w:rsidRDefault="00977822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Ehitustöö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98B80" w14:textId="77777777" w:rsidR="00977822" w:rsidRDefault="00977822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012C301F" w14:textId="77777777" w:rsidTr="00BD13F0">
        <w:tc>
          <w:tcPr>
            <w:tcW w:w="73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3BFE4D09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0EC315C8" w14:textId="77777777" w:rsidTr="00BD13F0">
        <w:tc>
          <w:tcPr>
            <w:tcW w:w="73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1037CDB2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22%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3EBA993F" w14:textId="77777777" w:rsidTr="00BD13F0">
        <w:tc>
          <w:tcPr>
            <w:tcW w:w="73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AE3" w14:textId="1795D131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F72E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C841D9F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 w:rsidP="00B511D1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 w:rsidP="00B511D1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 w:rsidP="00B511D1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 w:rsidP="00B511D1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 w:rsidP="00B511D1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30A5" w14:textId="77777777" w:rsidR="006D3F57" w:rsidRDefault="006D3F57">
      <w:r>
        <w:separator/>
      </w:r>
    </w:p>
  </w:endnote>
  <w:endnote w:type="continuationSeparator" w:id="0">
    <w:p w14:paraId="2B5DAE94" w14:textId="77777777" w:rsidR="006D3F57" w:rsidRDefault="006D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angal, 'Liberation Mono'">
    <w:altName w:val="Mangal"/>
    <w:charset w:val="00"/>
    <w:family w:val="roman"/>
    <w:pitch w:val="variable"/>
  </w:font>
  <w:font w:name="OpenSymbol, 'Arial Unicode MS'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F4A7" w14:textId="77777777" w:rsidR="006D3F57" w:rsidRDefault="006D3F57">
      <w:r>
        <w:rPr>
          <w:color w:val="000000"/>
        </w:rPr>
        <w:separator/>
      </w:r>
    </w:p>
  </w:footnote>
  <w:footnote w:type="continuationSeparator" w:id="0">
    <w:p w14:paraId="6A89CAAB" w14:textId="77777777" w:rsidR="006D3F57" w:rsidRDefault="006D3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93151"/>
    <w:rsid w:val="000D2EF5"/>
    <w:rsid w:val="001E6853"/>
    <w:rsid w:val="001F68F8"/>
    <w:rsid w:val="002D6FA1"/>
    <w:rsid w:val="0032734E"/>
    <w:rsid w:val="0035781B"/>
    <w:rsid w:val="00371C90"/>
    <w:rsid w:val="003C23BE"/>
    <w:rsid w:val="004656A1"/>
    <w:rsid w:val="00490F85"/>
    <w:rsid w:val="004C46DF"/>
    <w:rsid w:val="004D22E8"/>
    <w:rsid w:val="00584C23"/>
    <w:rsid w:val="00592A96"/>
    <w:rsid w:val="005E5B2C"/>
    <w:rsid w:val="00620816"/>
    <w:rsid w:val="00636FCD"/>
    <w:rsid w:val="006A5012"/>
    <w:rsid w:val="006B6D3E"/>
    <w:rsid w:val="006D3F57"/>
    <w:rsid w:val="006E1F87"/>
    <w:rsid w:val="00736B76"/>
    <w:rsid w:val="007C4579"/>
    <w:rsid w:val="007D3708"/>
    <w:rsid w:val="008123F1"/>
    <w:rsid w:val="00847364"/>
    <w:rsid w:val="00861912"/>
    <w:rsid w:val="00862AA7"/>
    <w:rsid w:val="00876CE0"/>
    <w:rsid w:val="008A6E25"/>
    <w:rsid w:val="008B0127"/>
    <w:rsid w:val="009251D5"/>
    <w:rsid w:val="00977822"/>
    <w:rsid w:val="009A393D"/>
    <w:rsid w:val="009F05C6"/>
    <w:rsid w:val="00A0793F"/>
    <w:rsid w:val="00AC62F5"/>
    <w:rsid w:val="00AE7CC2"/>
    <w:rsid w:val="00B00C53"/>
    <w:rsid w:val="00B511D1"/>
    <w:rsid w:val="00BB3E36"/>
    <w:rsid w:val="00BD13F0"/>
    <w:rsid w:val="00C0035A"/>
    <w:rsid w:val="00C03EC2"/>
    <w:rsid w:val="00C71D57"/>
    <w:rsid w:val="00D51058"/>
    <w:rsid w:val="00D957E4"/>
    <w:rsid w:val="00DE77F0"/>
    <w:rsid w:val="00DF3FA0"/>
    <w:rsid w:val="00E843EC"/>
    <w:rsid w:val="00ED714A"/>
    <w:rsid w:val="00F24A7D"/>
    <w:rsid w:val="00FA169B"/>
    <w:rsid w:val="00FA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607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3</cp:revision>
  <cp:lastPrinted>1995-11-21T17:41:00Z</cp:lastPrinted>
  <dcterms:created xsi:type="dcterms:W3CDTF">2025-06-04T10:35:00Z</dcterms:created>
  <dcterms:modified xsi:type="dcterms:W3CDTF">2025-06-06T10:46:00Z</dcterms:modified>
</cp:coreProperties>
</file>