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64585" w14:textId="5E3007F4" w:rsidR="00EE275F" w:rsidRDefault="00E86A10" w:rsidP="00E86A10">
      <w:pPr>
        <w:keepNext/>
        <w:autoSpaceDN w:val="0"/>
        <w:jc w:val="right"/>
        <w:textAlignment w:val="baseline"/>
        <w:outlineLvl w:val="1"/>
        <w:rPr>
          <w:rFonts w:eastAsia="Aptos" w:cs="Times New Roman"/>
          <w:sz w:val="20"/>
          <w:szCs w:val="20"/>
          <w:lang w:eastAsia="en-US" w:bidi="ar-SA"/>
          <w14:ligatures w14:val="standardContextual"/>
        </w:rPr>
      </w:pPr>
      <w:r w:rsidRPr="00E86A10">
        <w:rPr>
          <w:rFonts w:eastAsia="SimSun, 宋体" w:cs="Times New Roman"/>
          <w:b/>
          <w:bCs/>
          <w:color w:val="000000"/>
          <w:kern w:val="3"/>
          <w:sz w:val="20"/>
          <w:szCs w:val="20"/>
          <w:lang w:bidi="ar-SA"/>
        </w:rPr>
        <w:t xml:space="preserve">Lisa </w:t>
      </w:r>
      <w:r>
        <w:rPr>
          <w:rFonts w:eastAsia="SimSun, 宋体" w:cs="Times New Roman"/>
          <w:b/>
          <w:bCs/>
          <w:color w:val="000000"/>
          <w:kern w:val="3"/>
          <w:sz w:val="20"/>
          <w:szCs w:val="20"/>
          <w:lang w:bidi="ar-SA"/>
        </w:rPr>
        <w:t>1</w:t>
      </w:r>
      <w:r w:rsidRPr="00E86A10">
        <w:rPr>
          <w:rFonts w:eastAsia="SimSun, 宋体" w:cs="Times New Roman"/>
          <w:b/>
          <w:bCs/>
          <w:color w:val="000000"/>
          <w:kern w:val="3"/>
          <w:sz w:val="20"/>
          <w:szCs w:val="20"/>
          <w:lang w:bidi="ar-SA"/>
        </w:rPr>
        <w:t xml:space="preserve"> </w:t>
      </w:r>
      <w:r>
        <w:rPr>
          <w:rFonts w:eastAsia="SimSun, 宋体" w:cs="Times New Roman"/>
          <w:b/>
          <w:bCs/>
          <w:color w:val="000000"/>
          <w:kern w:val="3"/>
          <w:sz w:val="20"/>
          <w:szCs w:val="20"/>
          <w:lang w:bidi="ar-SA"/>
        </w:rPr>
        <w:t>tehniline kirjeldus</w:t>
      </w:r>
      <w:r w:rsidRPr="00E86A10">
        <w:rPr>
          <w:rFonts w:ascii="Liberation Serif" w:eastAsia="Aptos" w:hAnsi="Liberation Serif" w:cs="Times New Roman"/>
          <w:b/>
          <w:bCs/>
          <w:sz w:val="20"/>
          <w:szCs w:val="20"/>
          <w:lang w:eastAsia="en-US" w:bidi="ar-SA"/>
          <w14:ligatures w14:val="standardContextual"/>
        </w:rPr>
        <w:br/>
      </w:r>
      <w:r w:rsidRPr="00E86A10">
        <w:rPr>
          <w:rFonts w:eastAsia="Aptos" w:cs="Times New Roman"/>
          <w:sz w:val="20"/>
          <w:szCs w:val="20"/>
          <w:lang w:eastAsia="en-US" w:bidi="ar-SA"/>
          <w14:ligatures w14:val="standardContextual"/>
        </w:rPr>
        <w:t>Jõhvi Vallavalitsuse 1</w:t>
      </w:r>
      <w:r w:rsidR="0020078C">
        <w:rPr>
          <w:rFonts w:eastAsia="Aptos" w:cs="Times New Roman"/>
          <w:sz w:val="20"/>
          <w:szCs w:val="20"/>
          <w:lang w:eastAsia="en-US" w:bidi="ar-SA"/>
          <w14:ligatures w14:val="standardContextual"/>
        </w:rPr>
        <w:t>0</w:t>
      </w:r>
      <w:r w:rsidRPr="00E86A10">
        <w:rPr>
          <w:rFonts w:eastAsia="Aptos" w:cs="Times New Roman"/>
          <w:sz w:val="20"/>
          <w:szCs w:val="20"/>
          <w:lang w:eastAsia="en-US" w:bidi="ar-SA"/>
          <w14:ligatures w14:val="standardContextual"/>
        </w:rPr>
        <w:t>.0</w:t>
      </w:r>
      <w:r w:rsidR="0020078C">
        <w:rPr>
          <w:rFonts w:eastAsia="Aptos" w:cs="Times New Roman"/>
          <w:sz w:val="20"/>
          <w:szCs w:val="20"/>
          <w:lang w:eastAsia="en-US" w:bidi="ar-SA"/>
          <w14:ligatures w14:val="standardContextual"/>
        </w:rPr>
        <w:t>6</w:t>
      </w:r>
      <w:r w:rsidRPr="00E86A10">
        <w:rPr>
          <w:rFonts w:eastAsia="Aptos" w:cs="Times New Roman"/>
          <w:sz w:val="20"/>
          <w:szCs w:val="20"/>
          <w:lang w:eastAsia="en-US" w:bidi="ar-SA"/>
          <w14:ligatures w14:val="standardContextual"/>
        </w:rPr>
        <w:t xml:space="preserve">.2025 korralduse nr </w:t>
      </w:r>
      <w:r w:rsidR="002F697A">
        <w:rPr>
          <w:rFonts w:eastAsia="Aptos" w:cs="Times New Roman"/>
          <w:sz w:val="20"/>
          <w:szCs w:val="20"/>
          <w:lang w:eastAsia="en-US" w:bidi="ar-SA"/>
          <w14:ligatures w14:val="standardContextual"/>
        </w:rPr>
        <w:t>3507</w:t>
      </w:r>
    </w:p>
    <w:p w14:paraId="770841F2" w14:textId="7865DE06" w:rsidR="00E86A10" w:rsidRPr="00E86A10" w:rsidRDefault="00E86A10" w:rsidP="00E86A10">
      <w:pPr>
        <w:keepNext/>
        <w:autoSpaceDN w:val="0"/>
        <w:jc w:val="right"/>
        <w:textAlignment w:val="baseline"/>
        <w:outlineLvl w:val="1"/>
        <w:rPr>
          <w:rFonts w:eastAsia="Aptos" w:cs="Times New Roman"/>
          <w:sz w:val="20"/>
          <w:lang w:eastAsia="en-US" w:bidi="ar-SA"/>
          <w14:ligatures w14:val="standardContextual"/>
        </w:rPr>
      </w:pPr>
      <w:r w:rsidRPr="00E86A10">
        <w:rPr>
          <w:rFonts w:eastAsia="Aptos" w:cs="Times New Roman"/>
          <w:sz w:val="20"/>
          <w:szCs w:val="20"/>
          <w:lang w:eastAsia="en-US" w:bidi="ar-SA"/>
          <w14:ligatures w14:val="standardContextual"/>
        </w:rPr>
        <w:t>„Veebihanke „</w:t>
      </w:r>
      <w:r w:rsidRPr="00E86A10">
        <w:rPr>
          <w:rFonts w:eastAsia="Aptos" w:cs="Times New Roman"/>
          <w:sz w:val="20"/>
          <w:lang w:eastAsia="en-US" w:bidi="ar-SA"/>
          <w14:ligatures w14:val="standardContextual"/>
        </w:rPr>
        <w:t>Teisaldatava WC vundamentide</w:t>
      </w:r>
    </w:p>
    <w:p w14:paraId="12D6C95E" w14:textId="77037CCB" w:rsidR="00E86A10" w:rsidRPr="00E86A10" w:rsidRDefault="00E86A10" w:rsidP="00E86A10">
      <w:pPr>
        <w:keepNext/>
        <w:autoSpaceDN w:val="0"/>
        <w:jc w:val="right"/>
        <w:textAlignment w:val="baseline"/>
        <w:outlineLvl w:val="1"/>
        <w:rPr>
          <w:rFonts w:eastAsia="SimSun, 宋体" w:cs="Times New Roman"/>
          <w:color w:val="000000"/>
          <w:kern w:val="3"/>
          <w:sz w:val="20"/>
          <w:szCs w:val="20"/>
          <w:lang w:bidi="ar-SA"/>
        </w:rPr>
      </w:pPr>
      <w:r w:rsidRPr="00E86A10">
        <w:rPr>
          <w:rFonts w:eastAsia="Aptos" w:cs="Times New Roman"/>
          <w:sz w:val="20"/>
          <w:lang w:eastAsia="en-US" w:bidi="ar-SA"/>
          <w14:ligatures w14:val="standardContextual"/>
        </w:rPr>
        <w:t>ja ühenduste projekteerimis-ehitustööd</w:t>
      </w:r>
      <w:r w:rsidRPr="00E86A10">
        <w:rPr>
          <w:rFonts w:eastAsia="Aptos" w:cs="Times New Roman"/>
          <w:sz w:val="20"/>
          <w:szCs w:val="20"/>
          <w:lang w:eastAsia="en-US" w:bidi="ar-SA"/>
          <w14:ligatures w14:val="standardContextual"/>
        </w:rPr>
        <w:t>“</w:t>
      </w:r>
    </w:p>
    <w:p w14:paraId="54F7D6B7" w14:textId="5BD7783F" w:rsidR="00E86A10" w:rsidRPr="00E86A10" w:rsidRDefault="00E86A10" w:rsidP="00E86A10">
      <w:pPr>
        <w:widowControl/>
        <w:suppressAutoHyphens w:val="0"/>
        <w:spacing w:line="259" w:lineRule="auto"/>
        <w:jc w:val="right"/>
        <w:rPr>
          <w:rFonts w:eastAsia="Aptos" w:cs="Times New Roman"/>
          <w:sz w:val="20"/>
          <w:szCs w:val="20"/>
          <w:lang w:eastAsia="en-US" w:bidi="ar-SA"/>
          <w14:ligatures w14:val="standardContextual"/>
        </w:rPr>
      </w:pPr>
      <w:r w:rsidRPr="00E86A10">
        <w:rPr>
          <w:rFonts w:eastAsia="Aptos" w:cs="Times New Roman"/>
          <w:sz w:val="20"/>
          <w:szCs w:val="20"/>
          <w:lang w:eastAsia="en-US" w:bidi="ar-SA"/>
          <w14:ligatures w14:val="standardContextual"/>
        </w:rPr>
        <w:t>hankemenetluse korraldamine ja</w:t>
      </w:r>
    </w:p>
    <w:p w14:paraId="42F513D4" w14:textId="77777777" w:rsidR="00E86A10" w:rsidRPr="00E86A10" w:rsidRDefault="00E86A10" w:rsidP="00E86A10">
      <w:pPr>
        <w:widowControl/>
        <w:suppressAutoHyphens w:val="0"/>
        <w:spacing w:line="259" w:lineRule="auto"/>
        <w:jc w:val="right"/>
        <w:rPr>
          <w:rFonts w:eastAsia="Aptos" w:cs="Times New Roman"/>
          <w:sz w:val="20"/>
          <w:szCs w:val="20"/>
          <w:lang w:eastAsia="en-US" w:bidi="ar-SA"/>
          <w14:ligatures w14:val="standardContextual"/>
        </w:rPr>
      </w:pPr>
      <w:r w:rsidRPr="00E86A10">
        <w:rPr>
          <w:rFonts w:eastAsia="Aptos" w:cs="Times New Roman"/>
          <w:sz w:val="20"/>
          <w:szCs w:val="20"/>
          <w:lang w:eastAsia="en-US" w:bidi="ar-SA"/>
          <w14:ligatures w14:val="standardContextual"/>
        </w:rPr>
        <w:t>veebihanke dokumendi kinnitamine” lisale</w:t>
      </w:r>
    </w:p>
    <w:p w14:paraId="5428DAB3" w14:textId="77777777" w:rsidR="004463A6" w:rsidRPr="004E4A27" w:rsidRDefault="004463A6" w:rsidP="004463A6">
      <w:pPr>
        <w:jc w:val="right"/>
        <w:rPr>
          <w:rFonts w:eastAsia="Times New Roman" w:cs="Times New Roman"/>
          <w:color w:val="000000"/>
        </w:rPr>
      </w:pPr>
    </w:p>
    <w:p w14:paraId="731B4592" w14:textId="0808FEA5" w:rsidR="00BA143E" w:rsidRPr="00234A2C" w:rsidRDefault="004463A6" w:rsidP="00C558BE">
      <w:pPr>
        <w:pStyle w:val="Pealkiri1"/>
        <w:jc w:val="center"/>
        <w:rPr>
          <w:rFonts w:ascii="Times New Roman" w:hAnsi="Times New Roman" w:cs="Times New Roman"/>
          <w:b/>
          <w:bCs/>
          <w:color w:val="auto"/>
          <w:sz w:val="24"/>
          <w:szCs w:val="24"/>
        </w:rPr>
      </w:pPr>
      <w:r w:rsidRPr="00E86A10">
        <w:rPr>
          <w:rFonts w:ascii="Times New Roman" w:hAnsi="Times New Roman" w:cs="Times New Roman"/>
          <w:b/>
          <w:bCs/>
          <w:color w:val="auto"/>
          <w:sz w:val="24"/>
          <w:szCs w:val="24"/>
        </w:rPr>
        <w:t>TEHNILINE KIRJELDUS</w:t>
      </w:r>
      <w:r w:rsidR="00D216F7" w:rsidRPr="00E86A10">
        <w:rPr>
          <w:rFonts w:ascii="Times New Roman" w:hAnsi="Times New Roman" w:cs="Times New Roman"/>
          <w:b/>
          <w:bCs/>
          <w:color w:val="auto"/>
          <w:sz w:val="24"/>
          <w:szCs w:val="24"/>
        </w:rPr>
        <w:t xml:space="preserve"> </w:t>
      </w:r>
    </w:p>
    <w:p w14:paraId="791EA43F" w14:textId="5C1DADDF" w:rsidR="00763719" w:rsidRPr="004E4A27" w:rsidRDefault="00763719" w:rsidP="00763719">
      <w:pPr>
        <w:rPr>
          <w:rFonts w:cs="Times New Roman"/>
        </w:rPr>
      </w:pPr>
    </w:p>
    <w:p w14:paraId="6595A183" w14:textId="77777777" w:rsidR="004463A6" w:rsidRPr="004E4A27" w:rsidRDefault="004463A6" w:rsidP="004463A6">
      <w:pPr>
        <w:tabs>
          <w:tab w:val="num" w:pos="0"/>
        </w:tabs>
        <w:ind w:left="432" w:hanging="432"/>
        <w:rPr>
          <w:rFonts w:cs="Times New Roman"/>
        </w:rPr>
      </w:pPr>
    </w:p>
    <w:p w14:paraId="3861FE20" w14:textId="783CB504" w:rsidR="004463A6" w:rsidRPr="004E4A27" w:rsidRDefault="004463A6" w:rsidP="004463A6">
      <w:pPr>
        <w:tabs>
          <w:tab w:val="num" w:pos="0"/>
        </w:tabs>
        <w:ind w:left="432" w:hanging="432"/>
        <w:rPr>
          <w:rFonts w:cs="Times New Roman"/>
          <w:b/>
          <w:bCs/>
        </w:rPr>
      </w:pPr>
      <w:r w:rsidRPr="004E4A27">
        <w:rPr>
          <w:rFonts w:cs="Times New Roman"/>
          <w:b/>
          <w:bCs/>
        </w:rPr>
        <w:t>1.</w:t>
      </w:r>
      <w:r w:rsidR="0066226B">
        <w:rPr>
          <w:rFonts w:cs="Times New Roman"/>
          <w:b/>
          <w:bCs/>
        </w:rPr>
        <w:t xml:space="preserve"> </w:t>
      </w:r>
      <w:r w:rsidRPr="004E4A27">
        <w:rPr>
          <w:rFonts w:cs="Times New Roman"/>
          <w:b/>
          <w:bCs/>
        </w:rPr>
        <w:t>Terminid</w:t>
      </w:r>
    </w:p>
    <w:p w14:paraId="225EDBCE" w14:textId="77777777" w:rsidR="004463A6" w:rsidRPr="004E4A27" w:rsidRDefault="004463A6" w:rsidP="004463A6">
      <w:pPr>
        <w:tabs>
          <w:tab w:val="num" w:pos="0"/>
        </w:tabs>
        <w:ind w:left="432" w:hanging="432"/>
        <w:rPr>
          <w:rFonts w:cs="Times New Roman"/>
        </w:rPr>
      </w:pPr>
    </w:p>
    <w:p w14:paraId="2C2340EF" w14:textId="646FF6F8" w:rsidR="004463A6" w:rsidRPr="004E4A27" w:rsidRDefault="004463A6" w:rsidP="004463A6">
      <w:pPr>
        <w:tabs>
          <w:tab w:val="num" w:pos="0"/>
        </w:tabs>
        <w:jc w:val="both"/>
        <w:rPr>
          <w:rFonts w:cs="Times New Roman"/>
        </w:rPr>
      </w:pPr>
      <w:r w:rsidRPr="004E4A27">
        <w:rPr>
          <w:rFonts w:cs="Times New Roman"/>
        </w:rPr>
        <w:t>1.1</w:t>
      </w:r>
      <w:r w:rsidR="0066226B">
        <w:rPr>
          <w:rFonts w:cs="Times New Roman"/>
        </w:rPr>
        <w:t>.</w:t>
      </w:r>
      <w:r w:rsidRPr="004E4A27">
        <w:rPr>
          <w:rFonts w:cs="Times New Roman"/>
        </w:rPr>
        <w:t xml:space="preserve"> Tehnilises kirjelduses on hankijat nimetatud tellijaks. Isikut, kellega käesoleva hanke</w:t>
      </w:r>
      <w:r w:rsidR="009024CC" w:rsidRPr="004E4A27">
        <w:rPr>
          <w:rFonts w:cs="Times New Roman"/>
        </w:rPr>
        <w:t xml:space="preserve"> </w:t>
      </w:r>
      <w:r w:rsidRPr="004E4A27">
        <w:rPr>
          <w:rFonts w:cs="Times New Roman"/>
        </w:rPr>
        <w:t>tulemusena kavatsetakse sõlmida töövõtuleping, nimetatakse töövõtjaks.</w:t>
      </w:r>
    </w:p>
    <w:p w14:paraId="5F7ED528" w14:textId="77777777" w:rsidR="004463A6" w:rsidRPr="004E4A27" w:rsidRDefault="004463A6" w:rsidP="004463A6">
      <w:pPr>
        <w:tabs>
          <w:tab w:val="num" w:pos="0"/>
        </w:tabs>
        <w:ind w:left="432" w:hanging="432"/>
        <w:jc w:val="both"/>
        <w:rPr>
          <w:rFonts w:cs="Times New Roman"/>
          <w:color w:val="999999"/>
        </w:rPr>
      </w:pPr>
    </w:p>
    <w:p w14:paraId="1FC4528C" w14:textId="5F14A46C" w:rsidR="004463A6" w:rsidRPr="004E4A27" w:rsidRDefault="004463A6" w:rsidP="004463A6">
      <w:pPr>
        <w:tabs>
          <w:tab w:val="num" w:pos="0"/>
        </w:tabs>
        <w:jc w:val="both"/>
        <w:rPr>
          <w:rFonts w:cs="Times New Roman"/>
          <w:color w:val="FF0000"/>
        </w:rPr>
      </w:pPr>
      <w:r w:rsidRPr="004E4A27">
        <w:rPr>
          <w:rFonts w:cs="Times New Roman"/>
          <w:color w:val="000000"/>
        </w:rPr>
        <w:t>1.2</w:t>
      </w:r>
      <w:r w:rsidR="0066226B">
        <w:rPr>
          <w:rFonts w:cs="Times New Roman"/>
          <w:color w:val="000000"/>
        </w:rPr>
        <w:t>.</w:t>
      </w:r>
      <w:r w:rsidRPr="004E4A27">
        <w:rPr>
          <w:rFonts w:cs="Times New Roman"/>
          <w:color w:val="000000"/>
        </w:rPr>
        <w:t xml:space="preserve"> Tellija eesmärk on koostada ehituskonstruktsioonide</w:t>
      </w:r>
      <w:r w:rsidR="001F5D85" w:rsidRPr="004E4A27">
        <w:rPr>
          <w:rFonts w:cs="Times New Roman"/>
          <w:color w:val="000000"/>
        </w:rPr>
        <w:t xml:space="preserve"> ja</w:t>
      </w:r>
      <w:r w:rsidRPr="004E4A27">
        <w:rPr>
          <w:rFonts w:cs="Times New Roman"/>
          <w:color w:val="000000"/>
        </w:rPr>
        <w:t xml:space="preserve"> tehnovõrkude põhiprojekt, </w:t>
      </w:r>
      <w:r w:rsidR="00E41E18" w:rsidRPr="004E4A27">
        <w:rPr>
          <w:rFonts w:cs="Times New Roman"/>
          <w:color w:val="000000"/>
        </w:rPr>
        <w:t>välja ehita</w:t>
      </w:r>
      <w:r w:rsidRPr="004E4A27">
        <w:rPr>
          <w:rFonts w:cs="Times New Roman"/>
          <w:color w:val="000000"/>
        </w:rPr>
        <w:t>da tehnotrassid</w:t>
      </w:r>
      <w:r w:rsidR="00E41E18" w:rsidRPr="004E4A27">
        <w:rPr>
          <w:rFonts w:cs="Times New Roman"/>
          <w:color w:val="000000"/>
        </w:rPr>
        <w:t xml:space="preserve"> ja vundamen</w:t>
      </w:r>
      <w:r w:rsidR="0024777B" w:rsidRPr="004E4A27">
        <w:rPr>
          <w:rFonts w:cs="Times New Roman"/>
          <w:color w:val="000000"/>
        </w:rPr>
        <w:t>did</w:t>
      </w:r>
      <w:r w:rsidR="00E41E18" w:rsidRPr="004E4A27">
        <w:rPr>
          <w:rFonts w:cs="Times New Roman"/>
          <w:color w:val="000000"/>
        </w:rPr>
        <w:t xml:space="preserve"> </w:t>
      </w:r>
      <w:r w:rsidR="00424E39" w:rsidRPr="004E4A27">
        <w:rPr>
          <w:rFonts w:cs="Times New Roman"/>
          <w:color w:val="000000"/>
        </w:rPr>
        <w:t>konteineri tüüpi WC paigaldamiseks</w:t>
      </w:r>
      <w:r w:rsidR="000D4060" w:rsidRPr="004E4A27">
        <w:rPr>
          <w:rFonts w:cs="Times New Roman"/>
          <w:color w:val="000000"/>
        </w:rPr>
        <w:t xml:space="preserve">, soetada konteineritüüpi WC vastavalt tehnilisele kirjeldusele, </w:t>
      </w:r>
      <w:r w:rsidR="00424E39" w:rsidRPr="004E4A27">
        <w:rPr>
          <w:rFonts w:cs="Times New Roman"/>
          <w:color w:val="000000"/>
        </w:rPr>
        <w:t xml:space="preserve">ühendada konteineri tüüpi WC </w:t>
      </w:r>
      <w:r w:rsidR="009C64BB" w:rsidRPr="004E4A27">
        <w:rPr>
          <w:rFonts w:cs="Times New Roman"/>
          <w:color w:val="000000"/>
        </w:rPr>
        <w:t>kommunikatsioonidega</w:t>
      </w:r>
      <w:r w:rsidR="00AB7C13" w:rsidRPr="004E4A27">
        <w:rPr>
          <w:rFonts w:cs="Times New Roman"/>
          <w:color w:val="000000"/>
        </w:rPr>
        <w:t>, ehitada vajalikud juurdepääsuteed</w:t>
      </w:r>
      <w:r w:rsidRPr="004E4A27">
        <w:rPr>
          <w:rFonts w:cs="Times New Roman"/>
          <w:color w:val="000000"/>
        </w:rPr>
        <w:t>.</w:t>
      </w:r>
    </w:p>
    <w:p w14:paraId="499F97BB" w14:textId="77777777" w:rsidR="004463A6" w:rsidRPr="004E4A27" w:rsidRDefault="004463A6" w:rsidP="00750B05">
      <w:pPr>
        <w:jc w:val="both"/>
        <w:rPr>
          <w:rFonts w:cs="Times New Roman"/>
          <w:color w:val="0000FF"/>
          <w:u w:val="single"/>
        </w:rPr>
      </w:pPr>
    </w:p>
    <w:p w14:paraId="0A8CB6BB" w14:textId="7EFB7EBF" w:rsidR="004463A6" w:rsidRPr="004E4A27" w:rsidRDefault="004463A6" w:rsidP="004463A6">
      <w:pPr>
        <w:jc w:val="both"/>
        <w:rPr>
          <w:rFonts w:cs="Times New Roman"/>
          <w:color w:val="000000"/>
          <w:u w:val="single"/>
        </w:rPr>
      </w:pPr>
      <w:r w:rsidRPr="004E4A27">
        <w:rPr>
          <w:rFonts w:cs="Times New Roman"/>
        </w:rPr>
        <w:t>1.3</w:t>
      </w:r>
      <w:r w:rsidR="0066226B">
        <w:rPr>
          <w:rFonts w:cs="Times New Roman"/>
        </w:rPr>
        <w:t>.</w:t>
      </w:r>
      <w:r w:rsidRPr="004E4A27">
        <w:rPr>
          <w:rFonts w:cs="Times New Roman"/>
        </w:rPr>
        <w:t xml:space="preserve"> </w:t>
      </w:r>
      <w:r w:rsidR="00226682" w:rsidRPr="004E4A27">
        <w:rPr>
          <w:rFonts w:cs="Times New Roman"/>
          <w:color w:val="000000"/>
          <w:u w:val="single"/>
        </w:rPr>
        <w:t>Iga viidet, mille hankija teeb riigihanke alusdokumentides mõnele</w:t>
      </w:r>
      <w:r w:rsidR="0066226B">
        <w:rPr>
          <w:rFonts w:cs="Times New Roman"/>
          <w:color w:val="000000"/>
          <w:u w:val="single"/>
        </w:rPr>
        <w:t xml:space="preserve"> riigihangete seaduse (</w:t>
      </w:r>
      <w:r w:rsidR="00226682" w:rsidRPr="004E4A27">
        <w:rPr>
          <w:rFonts w:cs="Times New Roman"/>
          <w:color w:val="000000"/>
          <w:u w:val="single"/>
        </w:rPr>
        <w:t>RHS</w:t>
      </w:r>
      <w:r w:rsidR="0066226B">
        <w:rPr>
          <w:rFonts w:cs="Times New Roman"/>
          <w:color w:val="000000"/>
          <w:u w:val="single"/>
        </w:rPr>
        <w:t>)</w:t>
      </w:r>
      <w:r w:rsidR="00226682" w:rsidRPr="004E4A27">
        <w:rPr>
          <w:rFonts w:cs="Times New Roman"/>
          <w:color w:val="000000"/>
          <w:u w:val="single"/>
        </w:rPr>
        <w:t xml:space="preserve"> § 88 lõikes 2 nimetatud alusele (märgisele, standardile, tehnilisele tunnustusele, tehnilisele kontrollisüsteemile vms), tuleb lugeda selliselt, et see on täiendatud märkega „või sellega samaväärne“. Iga viidet, mille hankija teeb riigihanke alusdokumentides ostuallikale, protsessile, kaubamärgile, patendile, tüübile, päritolule, tootmisviisile, märgisele või vastavushindamisasutuse väljastatud katsearuandele või tõendile, tuleb lugeda selliselt, et see on täiendatud märkega „või sellega samaväärne“ (RHS § 88 lg-d 5-6,§ 89 lg 2, 114 lg-d 5-7). Hankija aktsepteerib objektiivsetel põhjustel muid asjakohaseid tõendeid, kui pakkuja tõendab hankijale vastuvõetaval viisil, et pakutav asi, teenus või ehitustöö vastab konkreetse märgise või hankija esitatud nõuetele, välja arvatud juhul, kui hankija nõutud märgis, samaväärne märgis või konkreetse või samaväärse vastavushindamisasutuse väljastatud katsearuanne või muu tõend on seaduse alusel eelduseks asja, teenuse või ehitustöö pakkumiseks turul (RHS § 114 lg 7).</w:t>
      </w:r>
    </w:p>
    <w:p w14:paraId="534AD696" w14:textId="77777777" w:rsidR="004463A6" w:rsidRPr="004E4A27" w:rsidRDefault="004463A6" w:rsidP="004463A6">
      <w:pPr>
        <w:tabs>
          <w:tab w:val="num" w:pos="0"/>
        </w:tabs>
        <w:ind w:left="432" w:hanging="432"/>
        <w:jc w:val="both"/>
        <w:rPr>
          <w:rFonts w:cs="Times New Roman"/>
          <w:color w:val="000000"/>
        </w:rPr>
      </w:pPr>
    </w:p>
    <w:p w14:paraId="79170A3C" w14:textId="113A6DD6" w:rsidR="004463A6" w:rsidRPr="00EE275F" w:rsidRDefault="004463A6" w:rsidP="004463A6">
      <w:pPr>
        <w:tabs>
          <w:tab w:val="num" w:pos="0"/>
        </w:tabs>
        <w:ind w:left="432" w:hanging="432"/>
        <w:jc w:val="both"/>
        <w:rPr>
          <w:rFonts w:cs="Times New Roman"/>
          <w:b/>
          <w:bCs/>
        </w:rPr>
      </w:pPr>
      <w:r w:rsidRPr="00EE275F">
        <w:rPr>
          <w:rFonts w:cs="Times New Roman"/>
          <w:b/>
          <w:bCs/>
        </w:rPr>
        <w:t>2. Hanke objekt</w:t>
      </w:r>
    </w:p>
    <w:p w14:paraId="03F0A686" w14:textId="77777777" w:rsidR="004463A6" w:rsidRPr="004E4A27" w:rsidRDefault="004463A6" w:rsidP="004463A6">
      <w:pPr>
        <w:tabs>
          <w:tab w:val="num" w:pos="0"/>
        </w:tabs>
        <w:ind w:left="432" w:hanging="432"/>
        <w:jc w:val="both"/>
        <w:rPr>
          <w:rFonts w:cs="Times New Roman"/>
        </w:rPr>
      </w:pPr>
    </w:p>
    <w:p w14:paraId="42310692" w14:textId="1200D101" w:rsidR="004463A6" w:rsidRPr="004E4A27" w:rsidRDefault="004463A6" w:rsidP="0066226B">
      <w:pPr>
        <w:tabs>
          <w:tab w:val="num" w:pos="0"/>
        </w:tabs>
        <w:jc w:val="both"/>
        <w:rPr>
          <w:rFonts w:cs="Times New Roman"/>
        </w:rPr>
      </w:pPr>
      <w:r w:rsidRPr="004E4A27">
        <w:rPr>
          <w:rFonts w:cs="Times New Roman"/>
        </w:rPr>
        <w:t>Käesoleva hanke objektiks on peatöövõtu korras hankedokumentides kirjeldatud projektide koostamine, tehnotrasside</w:t>
      </w:r>
      <w:r w:rsidR="00BD4BD9" w:rsidRPr="004E4A27">
        <w:rPr>
          <w:rFonts w:cs="Times New Roman"/>
        </w:rPr>
        <w:t xml:space="preserve"> </w:t>
      </w:r>
      <w:r w:rsidR="00D820BF" w:rsidRPr="004E4A27">
        <w:rPr>
          <w:rFonts w:cs="Times New Roman"/>
        </w:rPr>
        <w:t xml:space="preserve">ja vundamentide </w:t>
      </w:r>
      <w:r w:rsidR="00BD4BD9" w:rsidRPr="004E4A27">
        <w:rPr>
          <w:rFonts w:cs="Times New Roman"/>
        </w:rPr>
        <w:t>ehitus</w:t>
      </w:r>
      <w:r w:rsidRPr="004E4A27">
        <w:rPr>
          <w:rFonts w:cs="Times New Roman"/>
        </w:rPr>
        <w:t xml:space="preserve">tööde (edaspidi </w:t>
      </w:r>
      <w:r w:rsidRPr="004E4A27">
        <w:rPr>
          <w:rFonts w:cs="Times New Roman"/>
          <w:i/>
          <w:iCs/>
        </w:rPr>
        <w:t>tööd</w:t>
      </w:r>
      <w:r w:rsidRPr="004E4A27">
        <w:rPr>
          <w:rFonts w:cs="Times New Roman"/>
        </w:rPr>
        <w:t>) teostamine järgneval objektil:</w:t>
      </w:r>
    </w:p>
    <w:tbl>
      <w:tblPr>
        <w:tblW w:w="9675" w:type="dxa"/>
        <w:tblInd w:w="55" w:type="dxa"/>
        <w:tblCellMar>
          <w:top w:w="55" w:type="dxa"/>
          <w:left w:w="55" w:type="dxa"/>
          <w:bottom w:w="55" w:type="dxa"/>
          <w:right w:w="55" w:type="dxa"/>
        </w:tblCellMar>
        <w:tblLook w:val="04A0" w:firstRow="1" w:lastRow="0" w:firstColumn="1" w:lastColumn="0" w:noHBand="0" w:noVBand="1"/>
      </w:tblPr>
      <w:tblGrid>
        <w:gridCol w:w="3402"/>
        <w:gridCol w:w="6273"/>
      </w:tblGrid>
      <w:tr w:rsidR="004463A6" w:rsidRPr="004E4A27" w14:paraId="0372E564" w14:textId="77777777">
        <w:tc>
          <w:tcPr>
            <w:tcW w:w="3402" w:type="dxa"/>
            <w:tcBorders>
              <w:top w:val="single" w:sz="2" w:space="0" w:color="000000"/>
              <w:left w:val="single" w:sz="2" w:space="0" w:color="000000"/>
              <w:bottom w:val="single" w:sz="2" w:space="0" w:color="000000"/>
            </w:tcBorders>
          </w:tcPr>
          <w:p w14:paraId="6F68C047" w14:textId="77777777" w:rsidR="004463A6" w:rsidRPr="004E4A27" w:rsidRDefault="004463A6" w:rsidP="004463A6">
            <w:pPr>
              <w:tabs>
                <w:tab w:val="num" w:pos="0"/>
              </w:tabs>
              <w:ind w:left="432" w:hanging="432"/>
              <w:jc w:val="both"/>
              <w:rPr>
                <w:rFonts w:cs="Times New Roman"/>
              </w:rPr>
            </w:pPr>
            <w:r w:rsidRPr="004E4A27">
              <w:rPr>
                <w:rFonts w:cs="Times New Roman"/>
              </w:rPr>
              <w:t xml:space="preserve">Objekt/aadress </w:t>
            </w:r>
          </w:p>
        </w:tc>
        <w:tc>
          <w:tcPr>
            <w:tcW w:w="6273" w:type="dxa"/>
            <w:tcBorders>
              <w:top w:val="single" w:sz="2" w:space="0" w:color="000000"/>
              <w:left w:val="single" w:sz="2" w:space="0" w:color="000000"/>
              <w:bottom w:val="single" w:sz="2" w:space="0" w:color="000000"/>
              <w:right w:val="single" w:sz="2" w:space="0" w:color="000000"/>
            </w:tcBorders>
          </w:tcPr>
          <w:p w14:paraId="20A5607A" w14:textId="30DD621C" w:rsidR="004463A6" w:rsidRPr="004E4A27" w:rsidRDefault="00862A1D" w:rsidP="004463A6">
            <w:pPr>
              <w:tabs>
                <w:tab w:val="num" w:pos="0"/>
              </w:tabs>
              <w:ind w:left="432" w:hanging="432"/>
              <w:jc w:val="both"/>
              <w:rPr>
                <w:rFonts w:cs="Times New Roman"/>
              </w:rPr>
            </w:pPr>
            <w:r>
              <w:rPr>
                <w:rFonts w:cs="Times New Roman"/>
              </w:rPr>
              <w:t>t</w:t>
            </w:r>
            <w:r w:rsidR="004463A6" w:rsidRPr="004E4A27">
              <w:rPr>
                <w:rFonts w:cs="Times New Roman"/>
              </w:rPr>
              <w:t>ööde lühikirjeldus</w:t>
            </w:r>
          </w:p>
        </w:tc>
      </w:tr>
      <w:tr w:rsidR="004463A6" w:rsidRPr="004E4A27" w14:paraId="216A5DFE" w14:textId="77777777">
        <w:tc>
          <w:tcPr>
            <w:tcW w:w="3402" w:type="dxa"/>
            <w:tcBorders>
              <w:left w:val="single" w:sz="2" w:space="0" w:color="000000"/>
              <w:bottom w:val="single" w:sz="2" w:space="0" w:color="000000"/>
            </w:tcBorders>
          </w:tcPr>
          <w:p w14:paraId="0C2A888B" w14:textId="56C4F810" w:rsidR="00922732" w:rsidRPr="004E4A27" w:rsidRDefault="00922732" w:rsidP="004463A6">
            <w:pPr>
              <w:pStyle w:val="Tabelisisu"/>
              <w:tabs>
                <w:tab w:val="num" w:pos="0"/>
              </w:tabs>
              <w:ind w:left="432" w:hanging="432"/>
              <w:jc w:val="both"/>
              <w:rPr>
                <w:rFonts w:cs="Times New Roman"/>
              </w:rPr>
            </w:pPr>
            <w:r w:rsidRPr="004E4A27">
              <w:rPr>
                <w:rFonts w:cs="Times New Roman"/>
              </w:rPr>
              <w:t xml:space="preserve">Hariduse 5 </w:t>
            </w:r>
          </w:p>
          <w:p w14:paraId="38155B9D" w14:textId="77777777" w:rsidR="004463A6" w:rsidRPr="004E4A27" w:rsidRDefault="004463A6" w:rsidP="004463A6">
            <w:pPr>
              <w:pStyle w:val="Tabelisisu"/>
              <w:tabs>
                <w:tab w:val="num" w:pos="0"/>
              </w:tabs>
              <w:ind w:left="432" w:hanging="432"/>
              <w:jc w:val="both"/>
              <w:rPr>
                <w:rFonts w:cs="Times New Roman"/>
              </w:rPr>
            </w:pPr>
            <w:r w:rsidRPr="004E4A27">
              <w:rPr>
                <w:rFonts w:cs="Times New Roman"/>
              </w:rPr>
              <w:t xml:space="preserve">(katastritunnus: </w:t>
            </w:r>
            <w:r w:rsidR="00EF67B3" w:rsidRPr="004E4A27">
              <w:rPr>
                <w:rFonts w:cs="Times New Roman"/>
              </w:rPr>
              <w:t>25301:008:0151</w:t>
            </w:r>
            <w:r w:rsidRPr="004E4A27">
              <w:rPr>
                <w:rFonts w:cs="Times New Roman"/>
              </w:rPr>
              <w:t>)</w:t>
            </w:r>
          </w:p>
          <w:p w14:paraId="51A58486" w14:textId="77777777" w:rsidR="00724FA7" w:rsidRPr="004E4A27" w:rsidRDefault="00724FA7" w:rsidP="004463A6">
            <w:pPr>
              <w:pStyle w:val="Tabelisisu"/>
              <w:tabs>
                <w:tab w:val="num" w:pos="0"/>
              </w:tabs>
              <w:ind w:left="432" w:hanging="432"/>
              <w:jc w:val="both"/>
              <w:rPr>
                <w:rFonts w:cs="Times New Roman"/>
              </w:rPr>
            </w:pPr>
          </w:p>
          <w:p w14:paraId="432B5DF7" w14:textId="77777777" w:rsidR="00EF67B3" w:rsidRPr="004E4A27" w:rsidRDefault="00724FA7" w:rsidP="004463A6">
            <w:pPr>
              <w:pStyle w:val="Tabelisisu"/>
              <w:tabs>
                <w:tab w:val="num" w:pos="0"/>
              </w:tabs>
              <w:ind w:left="432" w:hanging="432"/>
              <w:jc w:val="both"/>
              <w:rPr>
                <w:rFonts w:cs="Times New Roman"/>
              </w:rPr>
            </w:pPr>
            <w:r w:rsidRPr="004E4A27">
              <w:rPr>
                <w:rFonts w:cs="Times New Roman"/>
              </w:rPr>
              <w:t>Hariduse tn 5b</w:t>
            </w:r>
          </w:p>
          <w:p w14:paraId="026F008B" w14:textId="785ECB2B" w:rsidR="00724FA7" w:rsidRPr="004E4A27" w:rsidRDefault="00724FA7" w:rsidP="004463A6">
            <w:pPr>
              <w:pStyle w:val="Tabelisisu"/>
              <w:tabs>
                <w:tab w:val="num" w:pos="0"/>
              </w:tabs>
              <w:ind w:left="432" w:hanging="432"/>
              <w:jc w:val="both"/>
              <w:rPr>
                <w:rFonts w:cs="Times New Roman"/>
              </w:rPr>
            </w:pPr>
            <w:r w:rsidRPr="004E4A27">
              <w:rPr>
                <w:rFonts w:cs="Times New Roman"/>
              </w:rPr>
              <w:t>(katastritunnus: 25301:008:0152)</w:t>
            </w:r>
          </w:p>
        </w:tc>
        <w:tc>
          <w:tcPr>
            <w:tcW w:w="6273" w:type="dxa"/>
            <w:tcBorders>
              <w:left w:val="single" w:sz="2" w:space="0" w:color="000000"/>
              <w:bottom w:val="single" w:sz="2" w:space="0" w:color="000000"/>
              <w:right w:val="single" w:sz="2" w:space="0" w:color="000000"/>
            </w:tcBorders>
          </w:tcPr>
          <w:p w14:paraId="77748379" w14:textId="044213E3" w:rsidR="004463A6" w:rsidRPr="004E4A27" w:rsidRDefault="0066226B" w:rsidP="00866388">
            <w:pPr>
              <w:pStyle w:val="Loendilik"/>
              <w:numPr>
                <w:ilvl w:val="0"/>
                <w:numId w:val="2"/>
              </w:numPr>
              <w:rPr>
                <w:rFonts w:cs="Times New Roman"/>
              </w:rPr>
            </w:pPr>
            <w:r>
              <w:rPr>
                <w:rFonts w:cs="Times New Roman"/>
              </w:rPr>
              <w:t>t</w:t>
            </w:r>
            <w:r w:rsidR="004463A6" w:rsidRPr="004E4A27">
              <w:rPr>
                <w:rFonts w:cs="Times New Roman"/>
              </w:rPr>
              <w:t xml:space="preserve">ehnovõrkude </w:t>
            </w:r>
            <w:r w:rsidR="002075AF" w:rsidRPr="004E4A27">
              <w:rPr>
                <w:rFonts w:cs="Times New Roman"/>
              </w:rPr>
              <w:t>põhi</w:t>
            </w:r>
            <w:r w:rsidR="004463A6" w:rsidRPr="004E4A27">
              <w:rPr>
                <w:rFonts w:cs="Times New Roman"/>
              </w:rPr>
              <w:t>projekti koostamine</w:t>
            </w:r>
            <w:r w:rsidR="006775F4" w:rsidRPr="004E4A27">
              <w:rPr>
                <w:rFonts w:cs="Times New Roman"/>
              </w:rPr>
              <w:t>, sh tehniliste tingimuste taotlemine</w:t>
            </w:r>
            <w:r w:rsidR="00184ACB" w:rsidRPr="004E4A27">
              <w:rPr>
                <w:rFonts w:cs="Times New Roman"/>
              </w:rPr>
              <w:t xml:space="preserve"> trassivaldajatelt</w:t>
            </w:r>
            <w:r w:rsidR="005D2350" w:rsidRPr="004E4A27">
              <w:rPr>
                <w:rFonts w:cs="Times New Roman"/>
              </w:rPr>
              <w:t xml:space="preserve"> ja trassivaldajatega kooskõlastamine</w:t>
            </w:r>
            <w:r w:rsidR="004263ED">
              <w:rPr>
                <w:rFonts w:cs="Times New Roman"/>
              </w:rPr>
              <w:t>;</w:t>
            </w:r>
          </w:p>
          <w:p w14:paraId="4BE4B4E4" w14:textId="3EEC6EC9" w:rsidR="004463A6" w:rsidRPr="004E4A27" w:rsidRDefault="0066226B" w:rsidP="00866388">
            <w:pPr>
              <w:pStyle w:val="Loendilik"/>
              <w:numPr>
                <w:ilvl w:val="0"/>
                <w:numId w:val="2"/>
              </w:numPr>
              <w:rPr>
                <w:rFonts w:cs="Times New Roman"/>
              </w:rPr>
            </w:pPr>
            <w:r>
              <w:rPr>
                <w:rFonts w:cs="Times New Roman"/>
              </w:rPr>
              <w:t>v</w:t>
            </w:r>
            <w:r w:rsidR="00866388" w:rsidRPr="004E4A27">
              <w:rPr>
                <w:rFonts w:cs="Times New Roman"/>
              </w:rPr>
              <w:t>undamentide põhiprojekti koostamine</w:t>
            </w:r>
            <w:r w:rsidR="004263ED">
              <w:rPr>
                <w:rFonts w:cs="Times New Roman"/>
              </w:rPr>
              <w:t>;</w:t>
            </w:r>
          </w:p>
          <w:p w14:paraId="55FC7266" w14:textId="62E22F0A" w:rsidR="001226D7" w:rsidRPr="004E4A27" w:rsidRDefault="0066226B" w:rsidP="00866388">
            <w:pPr>
              <w:pStyle w:val="Loendilik"/>
              <w:numPr>
                <w:ilvl w:val="0"/>
                <w:numId w:val="2"/>
              </w:numPr>
              <w:rPr>
                <w:rFonts w:cs="Times New Roman"/>
              </w:rPr>
            </w:pPr>
            <w:r>
              <w:rPr>
                <w:rFonts w:cs="Times New Roman"/>
              </w:rPr>
              <w:t>t</w:t>
            </w:r>
            <w:r w:rsidR="001226D7" w:rsidRPr="004E4A27">
              <w:rPr>
                <w:rFonts w:cs="Times New Roman"/>
              </w:rPr>
              <w:t>eede ja katendite põhiprojekti koostamine</w:t>
            </w:r>
            <w:r w:rsidR="004263ED">
              <w:rPr>
                <w:rFonts w:cs="Times New Roman"/>
              </w:rPr>
              <w:t>;</w:t>
            </w:r>
          </w:p>
          <w:p w14:paraId="5AEA374C" w14:textId="4333DFDA" w:rsidR="001226D7" w:rsidRPr="004E4A27" w:rsidRDefault="0066226B" w:rsidP="00866388">
            <w:pPr>
              <w:pStyle w:val="Loendilik"/>
              <w:numPr>
                <w:ilvl w:val="0"/>
                <w:numId w:val="2"/>
              </w:numPr>
              <w:rPr>
                <w:rFonts w:cs="Times New Roman"/>
              </w:rPr>
            </w:pPr>
            <w:r>
              <w:rPr>
                <w:rFonts w:cs="Times New Roman"/>
              </w:rPr>
              <w:t>p</w:t>
            </w:r>
            <w:r w:rsidR="001226D7" w:rsidRPr="004E4A27">
              <w:rPr>
                <w:rFonts w:cs="Times New Roman"/>
              </w:rPr>
              <w:t>iirdeaia ümberprojekteerimine põhiprojekti staadiumis</w:t>
            </w:r>
            <w:r w:rsidR="004263ED">
              <w:rPr>
                <w:rFonts w:cs="Times New Roman"/>
              </w:rPr>
              <w:t>;</w:t>
            </w:r>
          </w:p>
          <w:p w14:paraId="752E0C41" w14:textId="569A1F9C" w:rsidR="009040BC" w:rsidRPr="004E4A27" w:rsidRDefault="0066226B" w:rsidP="009040BC">
            <w:pPr>
              <w:pStyle w:val="Loendilik"/>
              <w:numPr>
                <w:ilvl w:val="0"/>
                <w:numId w:val="2"/>
              </w:numPr>
              <w:rPr>
                <w:rFonts w:cs="Times New Roman"/>
              </w:rPr>
            </w:pPr>
            <w:r>
              <w:rPr>
                <w:rFonts w:cs="Times New Roman"/>
              </w:rPr>
              <w:t>e</w:t>
            </w:r>
            <w:r w:rsidR="003E3441" w:rsidRPr="004E4A27">
              <w:rPr>
                <w:rFonts w:cs="Times New Roman"/>
              </w:rPr>
              <w:t>hitusteatise esitamine läbi EHR-i</w:t>
            </w:r>
            <w:r w:rsidR="004263ED">
              <w:rPr>
                <w:rFonts w:cs="Times New Roman"/>
              </w:rPr>
              <w:t>;</w:t>
            </w:r>
          </w:p>
          <w:p w14:paraId="32CF90F1" w14:textId="4199DE6A" w:rsidR="009040BC" w:rsidRPr="004E4A27" w:rsidRDefault="0066226B" w:rsidP="009040BC">
            <w:pPr>
              <w:pStyle w:val="Loendilik"/>
              <w:numPr>
                <w:ilvl w:val="0"/>
                <w:numId w:val="2"/>
              </w:numPr>
              <w:rPr>
                <w:rFonts w:cs="Times New Roman"/>
              </w:rPr>
            </w:pPr>
            <w:r>
              <w:rPr>
                <w:rFonts w:cs="Times New Roman"/>
              </w:rPr>
              <w:t>v</w:t>
            </w:r>
            <w:r w:rsidR="009040BC" w:rsidRPr="004E4A27">
              <w:rPr>
                <w:rFonts w:cs="Times New Roman"/>
              </w:rPr>
              <w:t>undamentide väljaehitamine</w:t>
            </w:r>
            <w:r w:rsidR="004263ED">
              <w:rPr>
                <w:rFonts w:cs="Times New Roman"/>
              </w:rPr>
              <w:t>;</w:t>
            </w:r>
          </w:p>
          <w:p w14:paraId="6D73A207" w14:textId="756CBEE6" w:rsidR="009040BC" w:rsidRPr="004E4A27" w:rsidRDefault="0066226B" w:rsidP="009040BC">
            <w:pPr>
              <w:pStyle w:val="Loendilik"/>
              <w:numPr>
                <w:ilvl w:val="0"/>
                <w:numId w:val="2"/>
              </w:numPr>
              <w:rPr>
                <w:rFonts w:cs="Times New Roman"/>
              </w:rPr>
            </w:pPr>
            <w:r>
              <w:rPr>
                <w:rFonts w:cs="Times New Roman"/>
              </w:rPr>
              <w:t>k</w:t>
            </w:r>
            <w:r w:rsidR="009040BC" w:rsidRPr="004E4A27">
              <w:rPr>
                <w:rFonts w:cs="Times New Roman"/>
              </w:rPr>
              <w:t>onteineri soetamine ja paigaldamine</w:t>
            </w:r>
            <w:r w:rsidR="004263ED">
              <w:rPr>
                <w:rFonts w:cs="Times New Roman"/>
              </w:rPr>
              <w:t>;</w:t>
            </w:r>
          </w:p>
          <w:p w14:paraId="7575166E" w14:textId="40553448" w:rsidR="004463A6" w:rsidRPr="004E4A27" w:rsidRDefault="0066226B" w:rsidP="00044A73">
            <w:pPr>
              <w:pStyle w:val="Loendilik"/>
              <w:numPr>
                <w:ilvl w:val="0"/>
                <w:numId w:val="2"/>
              </w:numPr>
              <w:rPr>
                <w:rFonts w:cs="Times New Roman"/>
              </w:rPr>
            </w:pPr>
            <w:r>
              <w:rPr>
                <w:rFonts w:cs="Times New Roman"/>
              </w:rPr>
              <w:t>t</w:t>
            </w:r>
            <w:r w:rsidR="00866388" w:rsidRPr="004E4A27">
              <w:rPr>
                <w:rFonts w:cs="Times New Roman"/>
              </w:rPr>
              <w:t>ehnovõrkude</w:t>
            </w:r>
            <w:r w:rsidR="002E4F48" w:rsidRPr="004E4A27">
              <w:rPr>
                <w:rFonts w:cs="Times New Roman"/>
              </w:rPr>
              <w:t xml:space="preserve"> </w:t>
            </w:r>
            <w:r w:rsidR="006B7F6D" w:rsidRPr="004E4A27">
              <w:rPr>
                <w:rFonts w:cs="Times New Roman"/>
              </w:rPr>
              <w:t>väljaehitamine</w:t>
            </w:r>
            <w:r w:rsidR="002E4F48" w:rsidRPr="004E4A27">
              <w:rPr>
                <w:rFonts w:cs="Times New Roman"/>
              </w:rPr>
              <w:t xml:space="preserve"> ja</w:t>
            </w:r>
            <w:r w:rsidR="006B7F6D" w:rsidRPr="004E4A27">
              <w:rPr>
                <w:rFonts w:cs="Times New Roman"/>
              </w:rPr>
              <w:t xml:space="preserve"> ühendamine konteineriga</w:t>
            </w:r>
            <w:r w:rsidR="00017B04" w:rsidRPr="004E4A27">
              <w:rPr>
                <w:rFonts w:cs="Times New Roman"/>
              </w:rPr>
              <w:t>,</w:t>
            </w:r>
            <w:r w:rsidR="001226D7" w:rsidRPr="004E4A27">
              <w:rPr>
                <w:rFonts w:cs="Times New Roman"/>
              </w:rPr>
              <w:t xml:space="preserve"> teede ja katendi</w:t>
            </w:r>
            <w:r w:rsidR="0024777B" w:rsidRPr="004E4A27">
              <w:rPr>
                <w:rFonts w:cs="Times New Roman"/>
              </w:rPr>
              <w:t>t</w:t>
            </w:r>
            <w:r w:rsidR="001226D7" w:rsidRPr="004E4A27">
              <w:rPr>
                <w:rFonts w:cs="Times New Roman"/>
              </w:rPr>
              <w:t>e</w:t>
            </w:r>
            <w:r w:rsidR="001349A9" w:rsidRPr="004E4A27">
              <w:rPr>
                <w:rFonts w:cs="Times New Roman"/>
              </w:rPr>
              <w:t xml:space="preserve"> (kiviparkett)</w:t>
            </w:r>
            <w:r w:rsidR="001226D7" w:rsidRPr="004E4A27">
              <w:rPr>
                <w:rFonts w:cs="Times New Roman"/>
              </w:rPr>
              <w:t xml:space="preserve"> </w:t>
            </w:r>
            <w:r w:rsidR="00044A73" w:rsidRPr="004E4A27">
              <w:rPr>
                <w:rFonts w:cs="Times New Roman"/>
              </w:rPr>
              <w:t>väljaehitamine,</w:t>
            </w:r>
            <w:r w:rsidR="001226D7" w:rsidRPr="004E4A27">
              <w:rPr>
                <w:rFonts w:cs="Times New Roman"/>
              </w:rPr>
              <w:t xml:space="preserve"> piirdeaia ümberp</w:t>
            </w:r>
            <w:r w:rsidR="00017B04" w:rsidRPr="004E4A27">
              <w:rPr>
                <w:rFonts w:cs="Times New Roman"/>
              </w:rPr>
              <w:t>aigaldami</w:t>
            </w:r>
            <w:r w:rsidR="001226D7" w:rsidRPr="004E4A27">
              <w:rPr>
                <w:rFonts w:cs="Times New Roman"/>
              </w:rPr>
              <w:t>ne</w:t>
            </w:r>
            <w:r w:rsidR="004263ED">
              <w:rPr>
                <w:rFonts w:cs="Times New Roman"/>
              </w:rPr>
              <w:t>;</w:t>
            </w:r>
          </w:p>
          <w:p w14:paraId="301E9C99" w14:textId="0F0232CF" w:rsidR="00C43D6F" w:rsidRPr="004E4A27" w:rsidRDefault="0066226B" w:rsidP="00044A73">
            <w:pPr>
              <w:pStyle w:val="Loendilik"/>
              <w:numPr>
                <w:ilvl w:val="0"/>
                <w:numId w:val="2"/>
              </w:numPr>
              <w:rPr>
                <w:rFonts w:cs="Times New Roman"/>
              </w:rPr>
            </w:pPr>
            <w:r>
              <w:rPr>
                <w:rFonts w:cs="Times New Roman"/>
              </w:rPr>
              <w:t>a</w:t>
            </w:r>
            <w:r w:rsidR="00C43D6F" w:rsidRPr="004E4A27">
              <w:rPr>
                <w:rFonts w:cs="Times New Roman"/>
              </w:rPr>
              <w:t>sf</w:t>
            </w:r>
            <w:r w:rsidR="0005333D" w:rsidRPr="004E4A27">
              <w:rPr>
                <w:rFonts w:cs="Times New Roman"/>
              </w:rPr>
              <w:t>alti ja haljastuse taastamine.</w:t>
            </w:r>
          </w:p>
        </w:tc>
      </w:tr>
    </w:tbl>
    <w:p w14:paraId="30899BF1" w14:textId="74350FBE" w:rsidR="004463A6" w:rsidRPr="00EE275F" w:rsidRDefault="004463A6" w:rsidP="004463A6">
      <w:pPr>
        <w:tabs>
          <w:tab w:val="num" w:pos="0"/>
        </w:tabs>
        <w:ind w:left="432" w:hanging="432"/>
        <w:jc w:val="both"/>
        <w:rPr>
          <w:rFonts w:cs="Times New Roman"/>
          <w:b/>
          <w:bCs/>
        </w:rPr>
      </w:pPr>
      <w:r w:rsidRPr="00EE275F">
        <w:rPr>
          <w:rFonts w:cs="Times New Roman"/>
          <w:b/>
          <w:bCs/>
        </w:rPr>
        <w:lastRenderedPageBreak/>
        <w:t>3. Tööde alusdokumendid</w:t>
      </w:r>
    </w:p>
    <w:p w14:paraId="2A3042B8" w14:textId="77777777" w:rsidR="004463A6" w:rsidRPr="004E4A27" w:rsidRDefault="004463A6" w:rsidP="004463A6">
      <w:pPr>
        <w:tabs>
          <w:tab w:val="num" w:pos="0"/>
        </w:tabs>
        <w:ind w:left="432" w:hanging="432"/>
        <w:rPr>
          <w:rFonts w:cs="Times New Roman"/>
        </w:rPr>
      </w:pPr>
    </w:p>
    <w:p w14:paraId="76D560BE" w14:textId="09F7268C" w:rsidR="004463A6" w:rsidRPr="004E4A27" w:rsidRDefault="004463A6" w:rsidP="00EE275F">
      <w:pPr>
        <w:tabs>
          <w:tab w:val="num" w:pos="0"/>
        </w:tabs>
        <w:ind w:left="432" w:hanging="432"/>
        <w:rPr>
          <w:rFonts w:cs="Times New Roman"/>
        </w:rPr>
      </w:pPr>
      <w:r w:rsidRPr="004E4A27">
        <w:rPr>
          <w:rFonts w:cs="Times New Roman"/>
        </w:rPr>
        <w:t>3.1</w:t>
      </w:r>
      <w:r w:rsidR="0066226B">
        <w:rPr>
          <w:rFonts w:cs="Times New Roman"/>
        </w:rPr>
        <w:t>.</w:t>
      </w:r>
      <w:r w:rsidRPr="004E4A27">
        <w:rPr>
          <w:rFonts w:cs="Times New Roman"/>
        </w:rPr>
        <w:t xml:space="preserve"> Tööde alusdokumendi</w:t>
      </w:r>
      <w:r w:rsidR="0066226B">
        <w:rPr>
          <w:rFonts w:cs="Times New Roman"/>
        </w:rPr>
        <w:t>ks</w:t>
      </w:r>
      <w:r w:rsidRPr="004E4A27">
        <w:rPr>
          <w:rFonts w:cs="Times New Roman"/>
        </w:rPr>
        <w:t xml:space="preserve"> on</w:t>
      </w:r>
      <w:r w:rsidR="00EE275F">
        <w:rPr>
          <w:rFonts w:cs="Times New Roman"/>
        </w:rPr>
        <w:t xml:space="preserve"> </w:t>
      </w:r>
      <w:r w:rsidRPr="004E4A27">
        <w:rPr>
          <w:rFonts w:cs="Times New Roman"/>
        </w:rPr>
        <w:t>käesolev tehniline kirjeldus</w:t>
      </w:r>
      <w:r w:rsidR="00EE275F">
        <w:rPr>
          <w:rFonts w:cs="Times New Roman"/>
        </w:rPr>
        <w:t>.</w:t>
      </w:r>
    </w:p>
    <w:p w14:paraId="728BC87B" w14:textId="77777777" w:rsidR="004463A6" w:rsidRPr="004E4A27" w:rsidRDefault="004463A6" w:rsidP="004463A6">
      <w:pPr>
        <w:tabs>
          <w:tab w:val="num" w:pos="0"/>
        </w:tabs>
        <w:ind w:left="432" w:hanging="432"/>
        <w:rPr>
          <w:rFonts w:cs="Times New Roman"/>
          <w:i/>
          <w:color w:val="000000"/>
        </w:rPr>
      </w:pPr>
    </w:p>
    <w:p w14:paraId="77971DB4" w14:textId="698E7D75" w:rsidR="004463A6" w:rsidRPr="004E4A27" w:rsidRDefault="004463A6" w:rsidP="00D57E4A">
      <w:pPr>
        <w:tabs>
          <w:tab w:val="num" w:pos="0"/>
        </w:tabs>
        <w:jc w:val="both"/>
        <w:rPr>
          <w:rFonts w:cs="Times New Roman"/>
        </w:rPr>
      </w:pPr>
      <w:r w:rsidRPr="004E4A27">
        <w:rPr>
          <w:rFonts w:cs="Times New Roman"/>
        </w:rPr>
        <w:t>3.2</w:t>
      </w:r>
      <w:r w:rsidR="0066226B">
        <w:rPr>
          <w:rFonts w:cs="Times New Roman"/>
        </w:rPr>
        <w:t>.</w:t>
      </w:r>
      <w:r w:rsidRPr="004E4A27">
        <w:rPr>
          <w:rFonts w:cs="Times New Roman"/>
        </w:rPr>
        <w:t xml:space="preserve"> Tööde teostamisel tuleb lähtuda hankedokumentidest kui tervikust. Tööde teostamisel tuleb järgida kõiki kehtivaid õigusakte, standardeid, tehnilisi norme ja kvaliteedinõudeid</w:t>
      </w:r>
      <w:r w:rsidRPr="004E4A27">
        <w:rPr>
          <w:rFonts w:cs="Times New Roman"/>
          <w:i/>
        </w:rPr>
        <w:t>.</w:t>
      </w:r>
    </w:p>
    <w:p w14:paraId="7B5B6884" w14:textId="77777777" w:rsidR="004463A6" w:rsidRPr="004E4A27" w:rsidRDefault="004463A6" w:rsidP="004463A6">
      <w:pPr>
        <w:tabs>
          <w:tab w:val="num" w:pos="0"/>
        </w:tabs>
        <w:ind w:left="432" w:hanging="432"/>
        <w:jc w:val="both"/>
        <w:rPr>
          <w:rFonts w:cs="Times New Roman"/>
          <w:i/>
        </w:rPr>
      </w:pPr>
    </w:p>
    <w:p w14:paraId="7CC57FF8" w14:textId="32A9DAC5" w:rsidR="004463A6" w:rsidRDefault="004463A6" w:rsidP="004463A6">
      <w:pPr>
        <w:tabs>
          <w:tab w:val="num" w:pos="0"/>
        </w:tabs>
        <w:ind w:left="432" w:hanging="432"/>
        <w:jc w:val="both"/>
        <w:rPr>
          <w:rFonts w:cs="Times New Roman"/>
          <w:b/>
          <w:bCs/>
        </w:rPr>
      </w:pPr>
      <w:r w:rsidRPr="00EE275F">
        <w:rPr>
          <w:rFonts w:cs="Times New Roman"/>
          <w:b/>
          <w:bCs/>
        </w:rPr>
        <w:t>4. Tööde kirjeldus ja nõuded</w:t>
      </w:r>
    </w:p>
    <w:p w14:paraId="32FA1390" w14:textId="77777777" w:rsidR="00EE275F" w:rsidRPr="00EE275F" w:rsidRDefault="00EE275F" w:rsidP="004463A6">
      <w:pPr>
        <w:tabs>
          <w:tab w:val="num" w:pos="0"/>
        </w:tabs>
        <w:ind w:left="432" w:hanging="432"/>
        <w:jc w:val="both"/>
        <w:rPr>
          <w:rFonts w:cs="Times New Roman"/>
          <w:b/>
          <w:bCs/>
        </w:rPr>
      </w:pPr>
    </w:p>
    <w:p w14:paraId="261ABA12" w14:textId="77777777" w:rsidR="0075552A" w:rsidRPr="004E4A27" w:rsidRDefault="0075552A" w:rsidP="0075552A">
      <w:pPr>
        <w:tabs>
          <w:tab w:val="num" w:pos="0"/>
        </w:tabs>
        <w:jc w:val="both"/>
        <w:rPr>
          <w:rFonts w:cs="Times New Roman"/>
        </w:rPr>
      </w:pPr>
      <w:r w:rsidRPr="004E4A27">
        <w:rPr>
          <w:rFonts w:cs="Times New Roman"/>
          <w:color w:val="000000"/>
        </w:rPr>
        <w:t>Käesolev tehniline kirjeldus hõlmab projekteerimistööd ning ehitustööd.</w:t>
      </w:r>
    </w:p>
    <w:p w14:paraId="50C9DEC2" w14:textId="77777777" w:rsidR="0066226B" w:rsidRDefault="0066226B" w:rsidP="004463A6">
      <w:pPr>
        <w:tabs>
          <w:tab w:val="num" w:pos="0"/>
        </w:tabs>
        <w:ind w:left="432" w:hanging="432"/>
        <w:jc w:val="both"/>
        <w:rPr>
          <w:rFonts w:cs="Times New Roman"/>
        </w:rPr>
      </w:pPr>
    </w:p>
    <w:p w14:paraId="02FBCD9C" w14:textId="73C0D2FC" w:rsidR="00D6276B" w:rsidRPr="004E4A27" w:rsidRDefault="00D6276B" w:rsidP="004463A6">
      <w:pPr>
        <w:tabs>
          <w:tab w:val="num" w:pos="0"/>
        </w:tabs>
        <w:ind w:left="432" w:hanging="432"/>
        <w:jc w:val="both"/>
        <w:rPr>
          <w:rFonts w:cs="Times New Roman"/>
        </w:rPr>
      </w:pPr>
      <w:r w:rsidRPr="004E4A27">
        <w:rPr>
          <w:rFonts w:cs="Times New Roman"/>
        </w:rPr>
        <w:t>4.1</w:t>
      </w:r>
      <w:r w:rsidR="0066226B">
        <w:rPr>
          <w:rFonts w:cs="Times New Roman"/>
        </w:rPr>
        <w:t>.</w:t>
      </w:r>
      <w:r w:rsidRPr="004E4A27">
        <w:rPr>
          <w:rFonts w:cs="Times New Roman"/>
        </w:rPr>
        <w:t xml:space="preserve"> Projekteerimistööd</w:t>
      </w:r>
    </w:p>
    <w:p w14:paraId="6F9F8038" w14:textId="77777777" w:rsidR="0066226B" w:rsidRDefault="0066226B" w:rsidP="004463A6">
      <w:pPr>
        <w:tabs>
          <w:tab w:val="num" w:pos="0"/>
        </w:tabs>
        <w:ind w:left="432" w:hanging="432"/>
        <w:jc w:val="both"/>
        <w:rPr>
          <w:rFonts w:cs="Times New Roman"/>
        </w:rPr>
      </w:pPr>
    </w:p>
    <w:p w14:paraId="285FA3B7" w14:textId="476B04AF" w:rsidR="00B153CC" w:rsidRPr="004E4A27" w:rsidRDefault="00B153CC" w:rsidP="004463A6">
      <w:pPr>
        <w:tabs>
          <w:tab w:val="num" w:pos="0"/>
        </w:tabs>
        <w:ind w:left="432" w:hanging="432"/>
        <w:jc w:val="both"/>
        <w:rPr>
          <w:rFonts w:cs="Times New Roman"/>
          <w:lang w:val="en-US"/>
        </w:rPr>
      </w:pPr>
      <w:r w:rsidRPr="004E4A27">
        <w:rPr>
          <w:rFonts w:cs="Times New Roman"/>
        </w:rPr>
        <w:t>Projekti koostam</w:t>
      </w:r>
      <w:r w:rsidR="009040BC" w:rsidRPr="004E4A27">
        <w:rPr>
          <w:rFonts w:cs="Times New Roman"/>
        </w:rPr>
        <w:t>isel lähtuda järgmistest standartidest</w:t>
      </w:r>
      <w:r w:rsidR="009040BC" w:rsidRPr="004E4A27">
        <w:rPr>
          <w:rFonts w:cs="Times New Roman"/>
          <w:lang w:val="en-US"/>
        </w:rPr>
        <w:t>:</w:t>
      </w:r>
    </w:p>
    <w:p w14:paraId="675A04D0" w14:textId="77777777" w:rsidR="00143199" w:rsidRPr="004E4A27" w:rsidRDefault="009040BC" w:rsidP="00143199">
      <w:pPr>
        <w:pStyle w:val="Loendilik"/>
        <w:numPr>
          <w:ilvl w:val="0"/>
          <w:numId w:val="4"/>
        </w:numPr>
        <w:tabs>
          <w:tab w:val="num" w:pos="0"/>
        </w:tabs>
        <w:rPr>
          <w:rFonts w:cs="Times New Roman"/>
        </w:rPr>
      </w:pPr>
      <w:r w:rsidRPr="004E4A27">
        <w:rPr>
          <w:rFonts w:cs="Times New Roman"/>
        </w:rPr>
        <w:t>EVS 848:2021 Väliskanalisatsioonivõrk</w:t>
      </w:r>
    </w:p>
    <w:p w14:paraId="268C5DC2" w14:textId="77777777" w:rsidR="00143199" w:rsidRPr="004E4A27" w:rsidRDefault="009040BC" w:rsidP="00143199">
      <w:pPr>
        <w:pStyle w:val="Loendilik"/>
        <w:numPr>
          <w:ilvl w:val="0"/>
          <w:numId w:val="4"/>
        </w:numPr>
        <w:tabs>
          <w:tab w:val="num" w:pos="0"/>
        </w:tabs>
        <w:rPr>
          <w:rFonts w:cs="Times New Roman"/>
        </w:rPr>
      </w:pPr>
      <w:r w:rsidRPr="004E4A27">
        <w:rPr>
          <w:rFonts w:cs="Times New Roman"/>
        </w:rPr>
        <w:t>EVS 835:2022 Hoone veevärk</w:t>
      </w:r>
    </w:p>
    <w:p w14:paraId="2FD2982B" w14:textId="61521F6C" w:rsidR="009040BC" w:rsidRPr="004E4A27" w:rsidRDefault="009040BC" w:rsidP="00143199">
      <w:pPr>
        <w:pStyle w:val="Loendilik"/>
        <w:numPr>
          <w:ilvl w:val="0"/>
          <w:numId w:val="4"/>
        </w:numPr>
        <w:tabs>
          <w:tab w:val="num" w:pos="0"/>
        </w:tabs>
        <w:rPr>
          <w:rFonts w:cs="Times New Roman"/>
        </w:rPr>
      </w:pPr>
      <w:r w:rsidRPr="004E4A27">
        <w:rPr>
          <w:rFonts w:cs="Times New Roman"/>
        </w:rPr>
        <w:t>EVS 932:2017 Ehitusprojekt</w:t>
      </w:r>
    </w:p>
    <w:tbl>
      <w:tblPr>
        <w:tblW w:w="9675" w:type="dxa"/>
        <w:tblInd w:w="55" w:type="dxa"/>
        <w:tblCellMar>
          <w:top w:w="55" w:type="dxa"/>
          <w:left w:w="55" w:type="dxa"/>
          <w:bottom w:w="55" w:type="dxa"/>
          <w:right w:w="55" w:type="dxa"/>
        </w:tblCellMar>
        <w:tblLook w:val="04A0" w:firstRow="1" w:lastRow="0" w:firstColumn="1" w:lastColumn="0" w:noHBand="0" w:noVBand="1"/>
      </w:tblPr>
      <w:tblGrid>
        <w:gridCol w:w="2636"/>
        <w:gridCol w:w="7039"/>
      </w:tblGrid>
      <w:tr w:rsidR="0075552A" w:rsidRPr="004E4A27" w14:paraId="38504AC4" w14:textId="77777777" w:rsidTr="0066226B">
        <w:tc>
          <w:tcPr>
            <w:tcW w:w="2636" w:type="dxa"/>
            <w:tcBorders>
              <w:top w:val="single" w:sz="2" w:space="0" w:color="000000"/>
              <w:left w:val="single" w:sz="2" w:space="0" w:color="000000"/>
              <w:bottom w:val="single" w:sz="2" w:space="0" w:color="000000"/>
            </w:tcBorders>
          </w:tcPr>
          <w:p w14:paraId="245DBB5E" w14:textId="418D497C" w:rsidR="0075552A" w:rsidRPr="004E4A27" w:rsidRDefault="0075552A" w:rsidP="005D6689">
            <w:pPr>
              <w:tabs>
                <w:tab w:val="num" w:pos="0"/>
              </w:tabs>
              <w:ind w:left="432" w:hanging="432"/>
              <w:jc w:val="both"/>
              <w:rPr>
                <w:rFonts w:cs="Times New Roman"/>
              </w:rPr>
            </w:pPr>
            <w:r w:rsidRPr="004E4A27">
              <w:rPr>
                <w:rFonts w:cs="Times New Roman"/>
              </w:rPr>
              <w:t>Projekti osa</w:t>
            </w:r>
          </w:p>
        </w:tc>
        <w:tc>
          <w:tcPr>
            <w:tcW w:w="7039" w:type="dxa"/>
            <w:tcBorders>
              <w:top w:val="single" w:sz="2" w:space="0" w:color="000000"/>
              <w:left w:val="single" w:sz="2" w:space="0" w:color="000000"/>
              <w:bottom w:val="single" w:sz="2" w:space="0" w:color="000000"/>
              <w:right w:val="single" w:sz="2" w:space="0" w:color="000000"/>
            </w:tcBorders>
          </w:tcPr>
          <w:p w14:paraId="3AE9D9AB" w14:textId="654991BA" w:rsidR="0075552A" w:rsidRPr="004E4A27" w:rsidRDefault="00862A1D" w:rsidP="005D6689">
            <w:pPr>
              <w:tabs>
                <w:tab w:val="num" w:pos="0"/>
              </w:tabs>
              <w:ind w:left="432" w:hanging="432"/>
              <w:jc w:val="both"/>
              <w:rPr>
                <w:rFonts w:cs="Times New Roman"/>
              </w:rPr>
            </w:pPr>
            <w:r>
              <w:rPr>
                <w:rFonts w:cs="Times New Roman"/>
              </w:rPr>
              <w:t>l</w:t>
            </w:r>
            <w:r w:rsidR="0075552A" w:rsidRPr="004E4A27">
              <w:rPr>
                <w:rFonts w:cs="Times New Roman"/>
              </w:rPr>
              <w:t>ühikirjeldus</w:t>
            </w:r>
          </w:p>
        </w:tc>
      </w:tr>
      <w:tr w:rsidR="0075552A" w:rsidRPr="004E4A27" w14:paraId="117F6B21" w14:textId="77777777" w:rsidTr="0066226B">
        <w:tc>
          <w:tcPr>
            <w:tcW w:w="2636" w:type="dxa"/>
            <w:tcBorders>
              <w:left w:val="single" w:sz="2" w:space="0" w:color="000000"/>
              <w:bottom w:val="single" w:sz="4" w:space="0" w:color="auto"/>
            </w:tcBorders>
          </w:tcPr>
          <w:p w14:paraId="7B510C47" w14:textId="271D51E4" w:rsidR="0075552A" w:rsidRPr="004E4A27" w:rsidRDefault="000655D6" w:rsidP="005D6689">
            <w:pPr>
              <w:pStyle w:val="Tabelisisu"/>
              <w:tabs>
                <w:tab w:val="num" w:pos="0"/>
              </w:tabs>
              <w:ind w:left="432" w:hanging="432"/>
              <w:jc w:val="both"/>
              <w:rPr>
                <w:rFonts w:cs="Times New Roman"/>
              </w:rPr>
            </w:pPr>
            <w:r w:rsidRPr="004E4A27">
              <w:rPr>
                <w:rFonts w:cs="Times New Roman"/>
              </w:rPr>
              <w:t>VK osa</w:t>
            </w:r>
          </w:p>
        </w:tc>
        <w:tc>
          <w:tcPr>
            <w:tcW w:w="7039" w:type="dxa"/>
            <w:tcBorders>
              <w:left w:val="single" w:sz="2" w:space="0" w:color="000000"/>
              <w:bottom w:val="single" w:sz="4" w:space="0" w:color="auto"/>
              <w:right w:val="single" w:sz="2" w:space="0" w:color="000000"/>
            </w:tcBorders>
          </w:tcPr>
          <w:p w14:paraId="6F510024" w14:textId="5090BFD6" w:rsidR="0075552A" w:rsidRPr="004E4A27" w:rsidRDefault="00D97763" w:rsidP="005D6689">
            <w:pPr>
              <w:rPr>
                <w:rFonts w:cs="Times New Roman"/>
              </w:rPr>
            </w:pPr>
            <w:r w:rsidRPr="004E4A27">
              <w:rPr>
                <w:rFonts w:cs="Times New Roman"/>
              </w:rPr>
              <w:t>V</w:t>
            </w:r>
            <w:r w:rsidR="00A9601C" w:rsidRPr="004E4A27">
              <w:rPr>
                <w:rFonts w:cs="Times New Roman"/>
              </w:rPr>
              <w:t>ähemalt v</w:t>
            </w:r>
            <w:r w:rsidRPr="004E4A27">
              <w:rPr>
                <w:rFonts w:cs="Times New Roman"/>
              </w:rPr>
              <w:t xml:space="preserve">älisvõrgu torustiku </w:t>
            </w:r>
            <w:r w:rsidR="002956CA" w:rsidRPr="004E4A27">
              <w:rPr>
                <w:rFonts w:cs="Times New Roman"/>
              </w:rPr>
              <w:t>detailiseeritud plaaniline ja kõrguslik paiknemine maa</w:t>
            </w:r>
            <w:r w:rsidR="009B339A" w:rsidRPr="004E4A27">
              <w:rPr>
                <w:rFonts w:cs="Times New Roman"/>
              </w:rPr>
              <w:t>-alal. Torustiku pikiprofiil.</w:t>
            </w:r>
            <w:r w:rsidR="00A9601C" w:rsidRPr="004E4A27">
              <w:rPr>
                <w:rFonts w:cs="Times New Roman"/>
              </w:rPr>
              <w:t xml:space="preserve"> Seletuskiri.</w:t>
            </w:r>
          </w:p>
        </w:tc>
      </w:tr>
      <w:tr w:rsidR="0075552A" w:rsidRPr="004E4A27" w14:paraId="7EA94FB6" w14:textId="77777777" w:rsidTr="0066226B">
        <w:tc>
          <w:tcPr>
            <w:tcW w:w="2636" w:type="dxa"/>
            <w:tcBorders>
              <w:left w:val="single" w:sz="2" w:space="0" w:color="000000"/>
              <w:bottom w:val="single" w:sz="4" w:space="0" w:color="auto"/>
            </w:tcBorders>
          </w:tcPr>
          <w:p w14:paraId="603D82D0" w14:textId="232848F9" w:rsidR="0075552A" w:rsidRPr="004E4A27" w:rsidRDefault="000655D6" w:rsidP="005D6689">
            <w:pPr>
              <w:pStyle w:val="Tabelisisu"/>
              <w:tabs>
                <w:tab w:val="num" w:pos="0"/>
              </w:tabs>
              <w:ind w:left="432" w:hanging="432"/>
              <w:jc w:val="both"/>
              <w:rPr>
                <w:rFonts w:cs="Times New Roman"/>
              </w:rPr>
            </w:pPr>
            <w:r w:rsidRPr="004E4A27">
              <w:rPr>
                <w:rFonts w:cs="Times New Roman"/>
              </w:rPr>
              <w:t>EL osa</w:t>
            </w:r>
          </w:p>
        </w:tc>
        <w:tc>
          <w:tcPr>
            <w:tcW w:w="7039" w:type="dxa"/>
            <w:tcBorders>
              <w:left w:val="single" w:sz="2" w:space="0" w:color="000000"/>
              <w:bottom w:val="single" w:sz="4" w:space="0" w:color="auto"/>
              <w:right w:val="single" w:sz="2" w:space="0" w:color="000000"/>
            </w:tcBorders>
          </w:tcPr>
          <w:p w14:paraId="32D05DC0" w14:textId="6BCA1BFB" w:rsidR="0075552A" w:rsidRPr="004E4A27" w:rsidRDefault="00143199" w:rsidP="005D6689">
            <w:pPr>
              <w:rPr>
                <w:rFonts w:cs="Times New Roman"/>
              </w:rPr>
            </w:pPr>
            <w:r w:rsidRPr="004E4A27">
              <w:rPr>
                <w:rFonts w:cs="Times New Roman"/>
              </w:rPr>
              <w:t>V</w:t>
            </w:r>
            <w:r w:rsidR="00DE1E56" w:rsidRPr="004E4A27">
              <w:rPr>
                <w:rFonts w:cs="Times New Roman"/>
              </w:rPr>
              <w:t>ähemalt liitumispunkti kirjeldus ja parameetrid, v</w:t>
            </w:r>
            <w:r w:rsidRPr="004E4A27">
              <w:rPr>
                <w:rFonts w:cs="Times New Roman"/>
              </w:rPr>
              <w:t xml:space="preserve">ajadusel </w:t>
            </w:r>
            <w:r w:rsidR="009A6B21" w:rsidRPr="004E4A27">
              <w:rPr>
                <w:rFonts w:cs="Times New Roman"/>
              </w:rPr>
              <w:t>transiitkilbi paigaldamine.</w:t>
            </w:r>
            <w:r w:rsidR="0024777B" w:rsidRPr="004E4A27">
              <w:rPr>
                <w:rFonts w:cs="Times New Roman"/>
              </w:rPr>
              <w:t xml:space="preserve"> </w:t>
            </w:r>
            <w:r w:rsidR="004C022E" w:rsidRPr="004E4A27">
              <w:rPr>
                <w:rFonts w:cs="Times New Roman"/>
              </w:rPr>
              <w:t>Liitumise kaa</w:t>
            </w:r>
            <w:r w:rsidR="0024777B" w:rsidRPr="004E4A27">
              <w:rPr>
                <w:rFonts w:cs="Times New Roman"/>
              </w:rPr>
              <w:t>be</w:t>
            </w:r>
            <w:r w:rsidR="004C022E" w:rsidRPr="004E4A27">
              <w:rPr>
                <w:rFonts w:cs="Times New Roman"/>
              </w:rPr>
              <w:t>lliinide kaablite valiku ja paigalduse kirjeldus.</w:t>
            </w:r>
            <w:r w:rsidR="0021113B" w:rsidRPr="004E4A27">
              <w:rPr>
                <w:rFonts w:cs="Times New Roman"/>
              </w:rPr>
              <w:t xml:space="preserve"> Maandus. Elektrivarustuse skeemid</w:t>
            </w:r>
            <w:r w:rsidR="004205EB" w:rsidRPr="004E4A27">
              <w:rPr>
                <w:rFonts w:cs="Times New Roman"/>
              </w:rPr>
              <w:t>. Seletuskiri.</w:t>
            </w:r>
          </w:p>
        </w:tc>
      </w:tr>
      <w:tr w:rsidR="0075552A" w:rsidRPr="004E4A27" w14:paraId="2AB4FAF9" w14:textId="77777777" w:rsidTr="0066226B">
        <w:tc>
          <w:tcPr>
            <w:tcW w:w="2636" w:type="dxa"/>
            <w:tcBorders>
              <w:top w:val="single" w:sz="4" w:space="0" w:color="auto"/>
              <w:left w:val="single" w:sz="2" w:space="0" w:color="000000"/>
              <w:bottom w:val="single" w:sz="4" w:space="0" w:color="auto"/>
            </w:tcBorders>
          </w:tcPr>
          <w:p w14:paraId="4063E577" w14:textId="300A5872" w:rsidR="0075552A" w:rsidRPr="004E4A27" w:rsidRDefault="0075552A" w:rsidP="005D6689">
            <w:pPr>
              <w:pStyle w:val="Tabelisisu"/>
              <w:tabs>
                <w:tab w:val="num" w:pos="0"/>
              </w:tabs>
              <w:ind w:left="432" w:hanging="432"/>
              <w:jc w:val="both"/>
              <w:rPr>
                <w:rFonts w:cs="Times New Roman"/>
              </w:rPr>
            </w:pPr>
            <w:r w:rsidRPr="004E4A27">
              <w:rPr>
                <w:rFonts w:cs="Times New Roman"/>
              </w:rPr>
              <w:t>E</w:t>
            </w:r>
            <w:r w:rsidR="000655D6" w:rsidRPr="004E4A27">
              <w:rPr>
                <w:rFonts w:cs="Times New Roman"/>
              </w:rPr>
              <w:t>K osa</w:t>
            </w:r>
          </w:p>
        </w:tc>
        <w:tc>
          <w:tcPr>
            <w:tcW w:w="7039" w:type="dxa"/>
            <w:tcBorders>
              <w:top w:val="single" w:sz="4" w:space="0" w:color="auto"/>
              <w:left w:val="single" w:sz="2" w:space="0" w:color="000000"/>
              <w:bottom w:val="single" w:sz="4" w:space="0" w:color="auto"/>
              <w:right w:val="single" w:sz="2" w:space="0" w:color="000000"/>
            </w:tcBorders>
          </w:tcPr>
          <w:p w14:paraId="5366D2E2" w14:textId="72E4355A" w:rsidR="0075552A" w:rsidRPr="004E4A27" w:rsidRDefault="003421D8" w:rsidP="005D6689">
            <w:pPr>
              <w:rPr>
                <w:rFonts w:cs="Times New Roman"/>
              </w:rPr>
            </w:pPr>
            <w:r w:rsidRPr="004E4A27">
              <w:rPr>
                <w:rFonts w:cs="Times New Roman"/>
              </w:rPr>
              <w:t>Vähemalt p</w:t>
            </w:r>
            <w:r w:rsidR="009A6B21" w:rsidRPr="004E4A27">
              <w:rPr>
                <w:rFonts w:cs="Times New Roman"/>
              </w:rPr>
              <w:t>ostvundamentide, kaldteede</w:t>
            </w:r>
            <w:r w:rsidR="00D30F6F" w:rsidRPr="004E4A27">
              <w:rPr>
                <w:rFonts w:cs="Times New Roman"/>
              </w:rPr>
              <w:t xml:space="preserve"> paiknemine, vundamentide aluskihtide ko</w:t>
            </w:r>
            <w:r w:rsidR="004D03AE" w:rsidRPr="004E4A27">
              <w:rPr>
                <w:rFonts w:cs="Times New Roman"/>
              </w:rPr>
              <w:t>nstruktsioonid ja materjalid, vaivundamentide paigald</w:t>
            </w:r>
            <w:r w:rsidR="00582BAA" w:rsidRPr="004E4A27">
              <w:rPr>
                <w:rFonts w:cs="Times New Roman"/>
              </w:rPr>
              <w:t>usskeemid, vaiade t</w:t>
            </w:r>
            <w:r w:rsidR="0024777B" w:rsidRPr="004E4A27">
              <w:rPr>
                <w:rFonts w:cs="Times New Roman"/>
              </w:rPr>
              <w:t>üü</w:t>
            </w:r>
            <w:r w:rsidR="00582BAA" w:rsidRPr="004E4A27">
              <w:rPr>
                <w:rFonts w:cs="Times New Roman"/>
              </w:rPr>
              <w:t>bid, eeldatav süvistussügavus</w:t>
            </w:r>
            <w:r w:rsidRPr="004E4A27">
              <w:rPr>
                <w:rFonts w:cs="Times New Roman"/>
              </w:rPr>
              <w:t xml:space="preserve">, vaiade kandevõimed ja gabariidid. </w:t>
            </w:r>
            <w:r w:rsidR="00D16B77" w:rsidRPr="004E4A27">
              <w:rPr>
                <w:rFonts w:cs="Times New Roman"/>
              </w:rPr>
              <w:t xml:space="preserve">Piirdeaia uus paigutus. </w:t>
            </w:r>
            <w:r w:rsidRPr="004E4A27">
              <w:rPr>
                <w:rFonts w:cs="Times New Roman"/>
              </w:rPr>
              <w:t>Seletuskiri.</w:t>
            </w:r>
          </w:p>
        </w:tc>
      </w:tr>
      <w:tr w:rsidR="000655D6" w:rsidRPr="004E4A27" w14:paraId="0D5EDF12" w14:textId="77777777" w:rsidTr="0066226B">
        <w:tc>
          <w:tcPr>
            <w:tcW w:w="2636" w:type="dxa"/>
            <w:tcBorders>
              <w:top w:val="single" w:sz="4" w:space="0" w:color="auto"/>
              <w:left w:val="single" w:sz="2" w:space="0" w:color="000000"/>
              <w:bottom w:val="single" w:sz="4" w:space="0" w:color="auto"/>
            </w:tcBorders>
          </w:tcPr>
          <w:p w14:paraId="52E704B6" w14:textId="5BD1C08D" w:rsidR="000655D6" w:rsidRPr="004E4A27" w:rsidRDefault="00DB5B1D" w:rsidP="005D6689">
            <w:pPr>
              <w:pStyle w:val="Tabelisisu"/>
              <w:tabs>
                <w:tab w:val="num" w:pos="0"/>
              </w:tabs>
              <w:ind w:left="432" w:hanging="432"/>
              <w:jc w:val="both"/>
              <w:rPr>
                <w:rFonts w:cs="Times New Roman"/>
              </w:rPr>
            </w:pPr>
            <w:r w:rsidRPr="004E4A27">
              <w:rPr>
                <w:rFonts w:cs="Times New Roman"/>
              </w:rPr>
              <w:t>TL osa</w:t>
            </w:r>
          </w:p>
        </w:tc>
        <w:tc>
          <w:tcPr>
            <w:tcW w:w="7039" w:type="dxa"/>
            <w:tcBorders>
              <w:top w:val="single" w:sz="4" w:space="0" w:color="auto"/>
              <w:left w:val="single" w:sz="2" w:space="0" w:color="000000"/>
              <w:bottom w:val="single" w:sz="4" w:space="0" w:color="auto"/>
              <w:right w:val="single" w:sz="2" w:space="0" w:color="000000"/>
            </w:tcBorders>
          </w:tcPr>
          <w:p w14:paraId="03AC8B0B" w14:textId="5E60CDFD" w:rsidR="000655D6" w:rsidRPr="004E4A27" w:rsidRDefault="00775ACA" w:rsidP="005D6689">
            <w:pPr>
              <w:rPr>
                <w:rFonts w:cs="Times New Roman"/>
              </w:rPr>
            </w:pPr>
            <w:r w:rsidRPr="004E4A27">
              <w:rPr>
                <w:rFonts w:cs="Times New Roman"/>
              </w:rPr>
              <w:t>Vähemalt p</w:t>
            </w:r>
            <w:r w:rsidR="00E01170" w:rsidRPr="004E4A27">
              <w:rPr>
                <w:rFonts w:cs="Times New Roman"/>
              </w:rPr>
              <w:t>laanilahenduse detailiseeritud lahendus</w:t>
            </w:r>
            <w:r w:rsidR="00A74A04" w:rsidRPr="004E4A27">
              <w:rPr>
                <w:rFonts w:cs="Times New Roman"/>
              </w:rPr>
              <w:t xml:space="preserve">, vertikaalplaneerimise detailiseeritud kirjeldus, </w:t>
            </w:r>
            <w:r w:rsidR="00204127" w:rsidRPr="004E4A27">
              <w:rPr>
                <w:rFonts w:cs="Times New Roman"/>
              </w:rPr>
              <w:t>katendite paiknemine ja laiused, äärekivi t</w:t>
            </w:r>
            <w:r w:rsidR="0024777B" w:rsidRPr="004E4A27">
              <w:rPr>
                <w:rFonts w:cs="Times New Roman"/>
              </w:rPr>
              <w:t>üüp,</w:t>
            </w:r>
            <w:r w:rsidR="00204127" w:rsidRPr="004E4A27">
              <w:rPr>
                <w:rFonts w:cs="Times New Roman"/>
              </w:rPr>
              <w:t xml:space="preserve"> asukoht, </w:t>
            </w:r>
            <w:r w:rsidR="006B0AF3" w:rsidRPr="004E4A27">
              <w:rPr>
                <w:rFonts w:cs="Times New Roman"/>
              </w:rPr>
              <w:t>kõrgus</w:t>
            </w:r>
            <w:r w:rsidR="00A97179" w:rsidRPr="004E4A27">
              <w:rPr>
                <w:rFonts w:cs="Times New Roman"/>
              </w:rPr>
              <w:t>ed ja kalded, muldkeha</w:t>
            </w:r>
            <w:r w:rsidR="0024777B" w:rsidRPr="004E4A27">
              <w:rPr>
                <w:rFonts w:cs="Times New Roman"/>
              </w:rPr>
              <w:t>,</w:t>
            </w:r>
            <w:r w:rsidR="00A97179" w:rsidRPr="004E4A27">
              <w:rPr>
                <w:rFonts w:cs="Times New Roman"/>
              </w:rPr>
              <w:t xml:space="preserve"> sh kihtide </w:t>
            </w:r>
            <w:r w:rsidR="0024777B" w:rsidRPr="004E4A27">
              <w:rPr>
                <w:rFonts w:cs="Times New Roman"/>
              </w:rPr>
              <w:t>paksused</w:t>
            </w:r>
            <w:r w:rsidR="00A97179" w:rsidRPr="004E4A27">
              <w:rPr>
                <w:rFonts w:cs="Times New Roman"/>
              </w:rPr>
              <w:t xml:space="preserve">, materjal, tihendustegur ja </w:t>
            </w:r>
            <w:r w:rsidRPr="004E4A27">
              <w:rPr>
                <w:rFonts w:cs="Times New Roman"/>
              </w:rPr>
              <w:t>elastsusmoodul. Seletuskiri.</w:t>
            </w:r>
          </w:p>
        </w:tc>
      </w:tr>
      <w:tr w:rsidR="00D16B77" w:rsidRPr="004E4A27" w14:paraId="11A6E29F" w14:textId="77777777" w:rsidTr="0066226B">
        <w:tc>
          <w:tcPr>
            <w:tcW w:w="2636" w:type="dxa"/>
            <w:tcBorders>
              <w:top w:val="single" w:sz="4" w:space="0" w:color="auto"/>
              <w:left w:val="single" w:sz="2" w:space="0" w:color="000000"/>
              <w:bottom w:val="single" w:sz="2" w:space="0" w:color="000000"/>
            </w:tcBorders>
          </w:tcPr>
          <w:p w14:paraId="5A07F596" w14:textId="381B6222" w:rsidR="00D16B77" w:rsidRPr="004E4A27" w:rsidRDefault="00D16B77" w:rsidP="00D16B77">
            <w:pPr>
              <w:pStyle w:val="Tabelisisu"/>
              <w:tabs>
                <w:tab w:val="num" w:pos="0"/>
              </w:tabs>
              <w:jc w:val="both"/>
              <w:rPr>
                <w:rFonts w:cs="Times New Roman"/>
              </w:rPr>
            </w:pPr>
            <w:r w:rsidRPr="004E4A27">
              <w:rPr>
                <w:rFonts w:cs="Times New Roman"/>
              </w:rPr>
              <w:t>Konteineri valmistoode</w:t>
            </w:r>
          </w:p>
        </w:tc>
        <w:tc>
          <w:tcPr>
            <w:tcW w:w="7039" w:type="dxa"/>
            <w:tcBorders>
              <w:top w:val="single" w:sz="4" w:space="0" w:color="auto"/>
              <w:left w:val="single" w:sz="2" w:space="0" w:color="000000"/>
              <w:bottom w:val="single" w:sz="2" w:space="0" w:color="000000"/>
              <w:right w:val="single" w:sz="2" w:space="0" w:color="000000"/>
            </w:tcBorders>
          </w:tcPr>
          <w:p w14:paraId="7E655CD2" w14:textId="39766BD6" w:rsidR="00D16B77" w:rsidRPr="004E4A27" w:rsidRDefault="00D16B77" w:rsidP="005D6689">
            <w:pPr>
              <w:rPr>
                <w:rFonts w:cs="Times New Roman"/>
              </w:rPr>
            </w:pPr>
            <w:r w:rsidRPr="004E4A27">
              <w:rPr>
                <w:rFonts w:cs="Times New Roman"/>
              </w:rPr>
              <w:t>Konteineri tehasepoolne info ja joonised</w:t>
            </w:r>
          </w:p>
        </w:tc>
      </w:tr>
    </w:tbl>
    <w:p w14:paraId="0E26DECC" w14:textId="77777777" w:rsidR="0075552A" w:rsidRPr="004E4A27" w:rsidRDefault="0075552A" w:rsidP="003B1870">
      <w:pPr>
        <w:tabs>
          <w:tab w:val="num" w:pos="0"/>
        </w:tabs>
        <w:jc w:val="both"/>
        <w:rPr>
          <w:rFonts w:cs="Times New Roman"/>
        </w:rPr>
      </w:pPr>
    </w:p>
    <w:p w14:paraId="4192E9FB" w14:textId="77777777" w:rsidR="0075552A" w:rsidRPr="00EE275F" w:rsidRDefault="0075552A" w:rsidP="0075552A">
      <w:pPr>
        <w:tabs>
          <w:tab w:val="num" w:pos="0"/>
        </w:tabs>
        <w:jc w:val="both"/>
        <w:rPr>
          <w:rFonts w:cs="Times New Roman"/>
          <w:lang w:val="fr-FR"/>
        </w:rPr>
      </w:pPr>
      <w:r w:rsidRPr="004E4A27">
        <w:rPr>
          <w:rFonts w:cs="Times New Roman"/>
        </w:rPr>
        <w:t>Tehnovõrkude ja nende ühendamisvõimaluste tabel</w:t>
      </w:r>
      <w:r w:rsidRPr="00EE275F">
        <w:rPr>
          <w:rFonts w:cs="Times New Roman"/>
          <w:lang w:val="fr-FR"/>
        </w:rPr>
        <w:t>:</w:t>
      </w:r>
    </w:p>
    <w:tbl>
      <w:tblPr>
        <w:tblW w:w="9675" w:type="dxa"/>
        <w:tblInd w:w="55" w:type="dxa"/>
        <w:tblCellMar>
          <w:top w:w="55" w:type="dxa"/>
          <w:left w:w="55" w:type="dxa"/>
          <w:bottom w:w="55" w:type="dxa"/>
          <w:right w:w="55" w:type="dxa"/>
        </w:tblCellMar>
        <w:tblLook w:val="04A0" w:firstRow="1" w:lastRow="0" w:firstColumn="1" w:lastColumn="0" w:noHBand="0" w:noVBand="1"/>
      </w:tblPr>
      <w:tblGrid>
        <w:gridCol w:w="2636"/>
        <w:gridCol w:w="7039"/>
      </w:tblGrid>
      <w:tr w:rsidR="0075552A" w:rsidRPr="004E4A27" w14:paraId="08DDA924" w14:textId="77777777" w:rsidTr="0066226B">
        <w:tc>
          <w:tcPr>
            <w:tcW w:w="2636" w:type="dxa"/>
            <w:tcBorders>
              <w:top w:val="single" w:sz="2" w:space="0" w:color="000000"/>
              <w:left w:val="single" w:sz="2" w:space="0" w:color="000000"/>
              <w:bottom w:val="single" w:sz="2" w:space="0" w:color="000000"/>
            </w:tcBorders>
          </w:tcPr>
          <w:p w14:paraId="437F02F2" w14:textId="77777777" w:rsidR="0075552A" w:rsidRPr="004E4A27" w:rsidRDefault="0075552A" w:rsidP="005D6689">
            <w:pPr>
              <w:tabs>
                <w:tab w:val="num" w:pos="0"/>
              </w:tabs>
              <w:ind w:left="432" w:hanging="432"/>
              <w:jc w:val="both"/>
              <w:rPr>
                <w:rFonts w:cs="Times New Roman"/>
              </w:rPr>
            </w:pPr>
            <w:r w:rsidRPr="004E4A27">
              <w:rPr>
                <w:rFonts w:cs="Times New Roman"/>
              </w:rPr>
              <w:t xml:space="preserve">Tehnovõrk </w:t>
            </w:r>
          </w:p>
        </w:tc>
        <w:tc>
          <w:tcPr>
            <w:tcW w:w="7039" w:type="dxa"/>
            <w:tcBorders>
              <w:top w:val="single" w:sz="2" w:space="0" w:color="000000"/>
              <w:left w:val="single" w:sz="2" w:space="0" w:color="000000"/>
              <w:bottom w:val="single" w:sz="2" w:space="0" w:color="000000"/>
              <w:right w:val="single" w:sz="2" w:space="0" w:color="000000"/>
            </w:tcBorders>
          </w:tcPr>
          <w:p w14:paraId="7AA0E0D1" w14:textId="0AEB5349" w:rsidR="0075552A" w:rsidRPr="004E4A27" w:rsidRDefault="00862A1D" w:rsidP="005D6689">
            <w:pPr>
              <w:tabs>
                <w:tab w:val="num" w:pos="0"/>
              </w:tabs>
              <w:ind w:left="432" w:hanging="432"/>
              <w:jc w:val="both"/>
              <w:rPr>
                <w:rFonts w:cs="Times New Roman"/>
              </w:rPr>
            </w:pPr>
            <w:r>
              <w:rPr>
                <w:rFonts w:cs="Times New Roman"/>
              </w:rPr>
              <w:t>v</w:t>
            </w:r>
            <w:r w:rsidR="0075552A" w:rsidRPr="004E4A27">
              <w:rPr>
                <w:rFonts w:cs="Times New Roman"/>
              </w:rPr>
              <w:t>õimaliku ühenduskoha lühikirjeldus</w:t>
            </w:r>
          </w:p>
        </w:tc>
      </w:tr>
      <w:tr w:rsidR="0075552A" w:rsidRPr="004E4A27" w14:paraId="755F4FCD" w14:textId="77777777" w:rsidTr="0066226B">
        <w:tc>
          <w:tcPr>
            <w:tcW w:w="2636" w:type="dxa"/>
            <w:tcBorders>
              <w:left w:val="single" w:sz="2" w:space="0" w:color="000000"/>
              <w:bottom w:val="single" w:sz="4" w:space="0" w:color="auto"/>
            </w:tcBorders>
          </w:tcPr>
          <w:p w14:paraId="3AAE7D41" w14:textId="77777777" w:rsidR="0075552A" w:rsidRPr="004E4A27" w:rsidRDefault="0075552A" w:rsidP="005D6689">
            <w:pPr>
              <w:pStyle w:val="Tabelisisu"/>
              <w:tabs>
                <w:tab w:val="num" w:pos="0"/>
              </w:tabs>
              <w:ind w:left="432" w:hanging="432"/>
              <w:jc w:val="both"/>
              <w:rPr>
                <w:rFonts w:cs="Times New Roman"/>
              </w:rPr>
            </w:pPr>
            <w:r w:rsidRPr="004E4A27">
              <w:rPr>
                <w:rFonts w:cs="Times New Roman"/>
              </w:rPr>
              <w:t>Veevarustus</w:t>
            </w:r>
          </w:p>
        </w:tc>
        <w:tc>
          <w:tcPr>
            <w:tcW w:w="7039" w:type="dxa"/>
            <w:tcBorders>
              <w:left w:val="single" w:sz="2" w:space="0" w:color="000000"/>
              <w:bottom w:val="single" w:sz="4" w:space="0" w:color="auto"/>
              <w:right w:val="single" w:sz="2" w:space="0" w:color="000000"/>
            </w:tcBorders>
          </w:tcPr>
          <w:p w14:paraId="530802C6" w14:textId="77777777" w:rsidR="0075552A" w:rsidRPr="004E4A27" w:rsidRDefault="0075552A" w:rsidP="005D6689">
            <w:pPr>
              <w:rPr>
                <w:rFonts w:cs="Times New Roman"/>
              </w:rPr>
            </w:pPr>
            <w:r w:rsidRPr="004E4A27">
              <w:rPr>
                <w:rFonts w:cs="Times New Roman"/>
              </w:rPr>
              <w:t>Vastavalt Järve Biopuhastuse liitumistingimustele (taotleb projekteerija) lähimasse veevõtu kaevu vastavalt lisa 2-le. Vajalik ette näha vee dreenimist ja eraldi veearvesti.</w:t>
            </w:r>
          </w:p>
        </w:tc>
      </w:tr>
      <w:tr w:rsidR="0075552A" w:rsidRPr="004E4A27" w14:paraId="18056DD8" w14:textId="77777777" w:rsidTr="0066226B">
        <w:tc>
          <w:tcPr>
            <w:tcW w:w="2636" w:type="dxa"/>
            <w:tcBorders>
              <w:left w:val="single" w:sz="2" w:space="0" w:color="000000"/>
              <w:bottom w:val="single" w:sz="4" w:space="0" w:color="auto"/>
            </w:tcBorders>
          </w:tcPr>
          <w:p w14:paraId="64855E90" w14:textId="77777777" w:rsidR="0075552A" w:rsidRPr="004E4A27" w:rsidRDefault="0075552A" w:rsidP="005D6689">
            <w:pPr>
              <w:pStyle w:val="Tabelisisu"/>
              <w:tabs>
                <w:tab w:val="num" w:pos="0"/>
              </w:tabs>
              <w:ind w:left="432" w:hanging="432"/>
              <w:jc w:val="both"/>
              <w:rPr>
                <w:rFonts w:cs="Times New Roman"/>
              </w:rPr>
            </w:pPr>
            <w:r w:rsidRPr="004E4A27">
              <w:rPr>
                <w:rFonts w:cs="Times New Roman"/>
              </w:rPr>
              <w:t>Kanalisatsioon</w:t>
            </w:r>
          </w:p>
        </w:tc>
        <w:tc>
          <w:tcPr>
            <w:tcW w:w="7039" w:type="dxa"/>
            <w:tcBorders>
              <w:left w:val="single" w:sz="2" w:space="0" w:color="000000"/>
              <w:bottom w:val="single" w:sz="4" w:space="0" w:color="auto"/>
              <w:right w:val="single" w:sz="2" w:space="0" w:color="000000"/>
            </w:tcBorders>
          </w:tcPr>
          <w:p w14:paraId="6B899426" w14:textId="77777777" w:rsidR="0075552A" w:rsidRPr="004E4A27" w:rsidRDefault="0075552A" w:rsidP="005D6689">
            <w:pPr>
              <w:rPr>
                <w:rFonts w:cs="Times New Roman"/>
              </w:rPr>
            </w:pPr>
            <w:r w:rsidRPr="004E4A27">
              <w:rPr>
                <w:rFonts w:cs="Times New Roman"/>
              </w:rPr>
              <w:t>Vastavalt Järve Biopuhastuse liitumistingimustele (taotleb projekteerija) lähimasse kanalisatsiooni kaevu vastavalt lisa 2-le.</w:t>
            </w:r>
          </w:p>
        </w:tc>
      </w:tr>
      <w:tr w:rsidR="0075552A" w:rsidRPr="004E4A27" w14:paraId="632EC751" w14:textId="77777777" w:rsidTr="0066226B">
        <w:tc>
          <w:tcPr>
            <w:tcW w:w="2636" w:type="dxa"/>
            <w:tcBorders>
              <w:top w:val="single" w:sz="4" w:space="0" w:color="auto"/>
              <w:left w:val="single" w:sz="2" w:space="0" w:color="000000"/>
              <w:bottom w:val="single" w:sz="2" w:space="0" w:color="000000"/>
            </w:tcBorders>
          </w:tcPr>
          <w:p w14:paraId="2353AAA6" w14:textId="77777777" w:rsidR="0075552A" w:rsidRPr="004E4A27" w:rsidRDefault="0075552A" w:rsidP="005D6689">
            <w:pPr>
              <w:pStyle w:val="Tabelisisu"/>
              <w:tabs>
                <w:tab w:val="num" w:pos="0"/>
              </w:tabs>
              <w:ind w:left="432" w:hanging="432"/>
              <w:jc w:val="both"/>
              <w:rPr>
                <w:rFonts w:cs="Times New Roman"/>
              </w:rPr>
            </w:pPr>
            <w:r w:rsidRPr="004E4A27">
              <w:rPr>
                <w:rFonts w:cs="Times New Roman"/>
              </w:rPr>
              <w:t>Elekter</w:t>
            </w:r>
          </w:p>
        </w:tc>
        <w:tc>
          <w:tcPr>
            <w:tcW w:w="7039" w:type="dxa"/>
            <w:tcBorders>
              <w:top w:val="single" w:sz="4" w:space="0" w:color="auto"/>
              <w:left w:val="single" w:sz="2" w:space="0" w:color="000000"/>
              <w:bottom w:val="single" w:sz="2" w:space="0" w:color="000000"/>
              <w:right w:val="single" w:sz="2" w:space="0" w:color="000000"/>
            </w:tcBorders>
          </w:tcPr>
          <w:p w14:paraId="5BC6581A" w14:textId="42CB4A89" w:rsidR="0075552A" w:rsidRPr="004E4A27" w:rsidRDefault="0075552A" w:rsidP="005D6689">
            <w:pPr>
              <w:rPr>
                <w:rFonts w:cs="Times New Roman"/>
              </w:rPr>
            </w:pPr>
            <w:r w:rsidRPr="004E4A27">
              <w:rPr>
                <w:rFonts w:cs="Times New Roman"/>
              </w:rPr>
              <w:t>Lähimast veevõtukaevust</w:t>
            </w:r>
            <w:r w:rsidR="0024777B" w:rsidRPr="004E4A27">
              <w:rPr>
                <w:rFonts w:cs="Times New Roman"/>
              </w:rPr>
              <w:t>,</w:t>
            </w:r>
            <w:r w:rsidRPr="004E4A27">
              <w:rPr>
                <w:rFonts w:cs="Times New Roman"/>
              </w:rPr>
              <w:t xml:space="preserve"> kus on olemas vasksoontega maakaabel 0,6/1 kV, NYY-J 5x4 </w:t>
            </w:r>
          </w:p>
        </w:tc>
      </w:tr>
    </w:tbl>
    <w:p w14:paraId="3FCB3C36" w14:textId="77777777" w:rsidR="004463A6" w:rsidRPr="004E4A27" w:rsidRDefault="004463A6" w:rsidP="004463A6">
      <w:pPr>
        <w:tabs>
          <w:tab w:val="num" w:pos="0"/>
        </w:tabs>
        <w:ind w:left="432" w:hanging="432"/>
        <w:jc w:val="both"/>
        <w:rPr>
          <w:rFonts w:cs="Times New Roman"/>
        </w:rPr>
      </w:pPr>
    </w:p>
    <w:p w14:paraId="27E4D31B" w14:textId="130D1689" w:rsidR="004205EB" w:rsidRPr="0066226B" w:rsidRDefault="0066226B" w:rsidP="0066226B">
      <w:pPr>
        <w:jc w:val="both"/>
        <w:rPr>
          <w:rFonts w:cs="Times New Roman"/>
        </w:rPr>
      </w:pPr>
      <w:r>
        <w:rPr>
          <w:rFonts w:cs="Times New Roman"/>
        </w:rPr>
        <w:t xml:space="preserve">4.2. </w:t>
      </w:r>
      <w:r w:rsidR="004205EB" w:rsidRPr="0066226B">
        <w:rPr>
          <w:rFonts w:cs="Times New Roman"/>
        </w:rPr>
        <w:t>Konteiner</w:t>
      </w:r>
      <w:r>
        <w:rPr>
          <w:rFonts w:cs="Times New Roman"/>
        </w:rPr>
        <w:t>:</w:t>
      </w:r>
    </w:p>
    <w:p w14:paraId="4ABA8546" w14:textId="14AAD4B2" w:rsidR="00D36C95" w:rsidRPr="00EE275F" w:rsidRDefault="00EE275F" w:rsidP="00EE275F">
      <w:pPr>
        <w:tabs>
          <w:tab w:val="left" w:pos="51"/>
        </w:tabs>
        <w:jc w:val="both"/>
        <w:rPr>
          <w:rFonts w:cs="Times New Roman"/>
        </w:rPr>
      </w:pPr>
      <w:r>
        <w:rPr>
          <w:rFonts w:cs="Times New Roman"/>
        </w:rPr>
        <w:t>4.2.1</w:t>
      </w:r>
      <w:r w:rsidR="0066226B">
        <w:rPr>
          <w:rFonts w:cs="Times New Roman"/>
        </w:rPr>
        <w:t>.</w:t>
      </w:r>
      <w:r>
        <w:rPr>
          <w:rFonts w:cs="Times New Roman"/>
        </w:rPr>
        <w:t xml:space="preserve"> </w:t>
      </w:r>
      <w:r w:rsidR="0066226B">
        <w:rPr>
          <w:rFonts w:cs="Times New Roman"/>
        </w:rPr>
        <w:t>peab olema mõõtmetelt</w:t>
      </w:r>
      <w:r w:rsidR="004405A4" w:rsidRPr="00EE275F">
        <w:rPr>
          <w:rFonts w:cs="Times New Roman"/>
        </w:rPr>
        <w:t>: ca 7434x2438</w:t>
      </w:r>
      <w:r w:rsidR="005F574A" w:rsidRPr="00EE275F">
        <w:rPr>
          <w:rFonts w:cs="Times New Roman"/>
        </w:rPr>
        <w:t>x2800</w:t>
      </w:r>
      <w:r w:rsidR="004405A4" w:rsidRPr="00EE275F">
        <w:rPr>
          <w:rFonts w:cs="Times New Roman"/>
        </w:rPr>
        <w:t xml:space="preserve"> mm</w:t>
      </w:r>
      <w:r w:rsidR="00AC7CD9" w:rsidRPr="00EE275F">
        <w:rPr>
          <w:rFonts w:cs="Times New Roman"/>
        </w:rPr>
        <w:t xml:space="preserve">, hälve </w:t>
      </w:r>
      <w:r w:rsidR="00C72C44" w:rsidRPr="00EE275F">
        <w:rPr>
          <w:rFonts w:cs="Times New Roman"/>
          <w:lang w:val="en-US"/>
        </w:rPr>
        <w:t>±100 mm</w:t>
      </w:r>
      <w:r w:rsidR="004405A4" w:rsidRPr="00EE275F">
        <w:rPr>
          <w:rFonts w:cs="Times New Roman"/>
        </w:rPr>
        <w:t>;</w:t>
      </w:r>
    </w:p>
    <w:p w14:paraId="75EC3813" w14:textId="78AE6689" w:rsidR="009672CB" w:rsidRPr="00EE275F" w:rsidRDefault="00EE275F" w:rsidP="00EE275F">
      <w:pPr>
        <w:tabs>
          <w:tab w:val="left" w:pos="51"/>
        </w:tabs>
        <w:jc w:val="both"/>
        <w:rPr>
          <w:rFonts w:cs="Times New Roman"/>
        </w:rPr>
      </w:pPr>
      <w:r>
        <w:rPr>
          <w:rFonts w:cs="Times New Roman"/>
        </w:rPr>
        <w:t>4.2.2</w:t>
      </w:r>
      <w:r w:rsidR="0066226B">
        <w:rPr>
          <w:rFonts w:cs="Times New Roman"/>
        </w:rPr>
        <w:t>.</w:t>
      </w:r>
      <w:r>
        <w:rPr>
          <w:rFonts w:cs="Times New Roman"/>
        </w:rPr>
        <w:t xml:space="preserve"> </w:t>
      </w:r>
      <w:r w:rsidRPr="00EE275F">
        <w:rPr>
          <w:rFonts w:cs="Times New Roman"/>
        </w:rPr>
        <w:t>p</w:t>
      </w:r>
      <w:r w:rsidR="009672CB" w:rsidRPr="00EE275F">
        <w:rPr>
          <w:rFonts w:cs="Times New Roman"/>
        </w:rPr>
        <w:t>eab sisaldama 1 osa meestele, 1 osa naistele, 1 osa inva oma.</w:t>
      </w:r>
    </w:p>
    <w:p w14:paraId="574BE56C" w14:textId="55A0869C" w:rsidR="00D36C95" w:rsidRPr="004E4A27" w:rsidRDefault="00EE275F" w:rsidP="00EE275F">
      <w:pPr>
        <w:pStyle w:val="Loendilik"/>
        <w:tabs>
          <w:tab w:val="left" w:pos="51"/>
        </w:tabs>
        <w:ind w:left="0"/>
        <w:jc w:val="both"/>
        <w:rPr>
          <w:rFonts w:cs="Times New Roman"/>
        </w:rPr>
      </w:pPr>
      <w:r>
        <w:rPr>
          <w:rFonts w:cs="Times New Roman"/>
        </w:rPr>
        <w:t>4.2.3</w:t>
      </w:r>
      <w:r w:rsidR="0066226B">
        <w:rPr>
          <w:rFonts w:cs="Times New Roman"/>
        </w:rPr>
        <w:t>.</w:t>
      </w:r>
      <w:r>
        <w:rPr>
          <w:rFonts w:cs="Times New Roman"/>
        </w:rPr>
        <w:t xml:space="preserve"> k</w:t>
      </w:r>
      <w:r w:rsidR="004405A4" w:rsidRPr="004E4A27">
        <w:rPr>
          <w:rFonts w:cs="Times New Roman"/>
        </w:rPr>
        <w:t xml:space="preserve">onteinerisse paigaldatakse elektrisüsteem, sh valgustid ja </w:t>
      </w:r>
      <w:r w:rsidR="00FB393D" w:rsidRPr="004E4A27">
        <w:rPr>
          <w:rFonts w:cs="Times New Roman"/>
        </w:rPr>
        <w:t>küttekehad</w:t>
      </w:r>
      <w:r w:rsidR="004405A4" w:rsidRPr="004E4A27">
        <w:rPr>
          <w:rFonts w:cs="Times New Roman"/>
        </w:rPr>
        <w:t>;</w:t>
      </w:r>
    </w:p>
    <w:p w14:paraId="375C6291" w14:textId="78264BAD" w:rsidR="008631AB" w:rsidRPr="00EE275F" w:rsidRDefault="00EE275F" w:rsidP="00EE275F">
      <w:pPr>
        <w:tabs>
          <w:tab w:val="left" w:pos="51"/>
        </w:tabs>
        <w:jc w:val="both"/>
        <w:rPr>
          <w:rFonts w:cs="Times New Roman"/>
        </w:rPr>
      </w:pPr>
      <w:r>
        <w:rPr>
          <w:rFonts w:cs="Times New Roman"/>
        </w:rPr>
        <w:t>4.2.4</w:t>
      </w:r>
      <w:r w:rsidR="0066226B">
        <w:rPr>
          <w:rFonts w:cs="Times New Roman"/>
        </w:rPr>
        <w:t>.</w:t>
      </w:r>
      <w:r>
        <w:rPr>
          <w:rFonts w:cs="Times New Roman"/>
        </w:rPr>
        <w:t xml:space="preserve"> k</w:t>
      </w:r>
      <w:r w:rsidR="008631AB" w:rsidRPr="00EE275F">
        <w:rPr>
          <w:rFonts w:cs="Times New Roman"/>
        </w:rPr>
        <w:t>onteinerisse paigaldatakse veevõtu</w:t>
      </w:r>
      <w:r w:rsidR="0024777B" w:rsidRPr="00EE275F">
        <w:rPr>
          <w:rFonts w:cs="Times New Roman"/>
        </w:rPr>
        <w:t>-</w:t>
      </w:r>
      <w:r w:rsidR="008631AB" w:rsidRPr="00EE275F">
        <w:rPr>
          <w:rFonts w:cs="Times New Roman"/>
        </w:rPr>
        <w:t xml:space="preserve"> ja kanalisatsioonisüsteem, sh </w:t>
      </w:r>
      <w:r w:rsidR="001349A9" w:rsidRPr="00EE275F">
        <w:rPr>
          <w:rFonts w:cs="Times New Roman"/>
        </w:rPr>
        <w:t>sanitaarseadme</w:t>
      </w:r>
      <w:r w:rsidR="008631AB" w:rsidRPr="00EE275F">
        <w:rPr>
          <w:rFonts w:cs="Times New Roman"/>
        </w:rPr>
        <w:t>d;</w:t>
      </w:r>
    </w:p>
    <w:p w14:paraId="2C4E1A96" w14:textId="703217BE" w:rsidR="008D19E1" w:rsidRPr="00EE275F" w:rsidRDefault="00EE275F" w:rsidP="00EE275F">
      <w:pPr>
        <w:tabs>
          <w:tab w:val="left" w:pos="51"/>
        </w:tabs>
        <w:jc w:val="both"/>
        <w:rPr>
          <w:rFonts w:cs="Times New Roman"/>
        </w:rPr>
      </w:pPr>
      <w:r>
        <w:rPr>
          <w:rFonts w:cs="Times New Roman"/>
        </w:rPr>
        <w:lastRenderedPageBreak/>
        <w:t>4.2.5</w:t>
      </w:r>
      <w:r w:rsidR="0066226B">
        <w:rPr>
          <w:rFonts w:cs="Times New Roman"/>
        </w:rPr>
        <w:t>.</w:t>
      </w:r>
      <w:r>
        <w:rPr>
          <w:rFonts w:cs="Times New Roman"/>
        </w:rPr>
        <w:t xml:space="preserve"> n</w:t>
      </w:r>
      <w:r w:rsidR="00C502FF" w:rsidRPr="00EE275F">
        <w:rPr>
          <w:rFonts w:cs="Times New Roman"/>
        </w:rPr>
        <w:t xml:space="preserve">aiste </w:t>
      </w:r>
      <w:r w:rsidR="008D19E1" w:rsidRPr="00EE275F">
        <w:rPr>
          <w:rFonts w:cs="Times New Roman"/>
        </w:rPr>
        <w:t>WC sisustus</w:t>
      </w:r>
      <w:r w:rsidR="00C502FF" w:rsidRPr="00EE275F">
        <w:rPr>
          <w:rFonts w:cs="Times New Roman"/>
          <w:lang w:val="fr-FR"/>
        </w:rPr>
        <w:t xml:space="preserve">: </w:t>
      </w:r>
      <w:r w:rsidR="003A2D30" w:rsidRPr="00EE275F">
        <w:rPr>
          <w:rFonts w:cs="Times New Roman"/>
          <w:lang w:val="fr-FR"/>
        </w:rPr>
        <w:t>minimum 2 WC potti,1 valamu</w:t>
      </w:r>
      <w:r>
        <w:rPr>
          <w:rFonts w:cs="Times New Roman"/>
          <w:lang w:val="fr-FR"/>
        </w:rPr>
        <w:t> ;</w:t>
      </w:r>
    </w:p>
    <w:p w14:paraId="6E7B5DF6" w14:textId="4CC5C371" w:rsidR="008D19E1" w:rsidRPr="00EE275F" w:rsidRDefault="00EE275F" w:rsidP="00EE275F">
      <w:pPr>
        <w:tabs>
          <w:tab w:val="left" w:pos="51"/>
        </w:tabs>
        <w:jc w:val="both"/>
        <w:rPr>
          <w:rFonts w:cs="Times New Roman"/>
        </w:rPr>
      </w:pPr>
      <w:r>
        <w:rPr>
          <w:rFonts w:cs="Times New Roman"/>
        </w:rPr>
        <w:t>4.2.6</w:t>
      </w:r>
      <w:r w:rsidR="0066226B">
        <w:rPr>
          <w:rFonts w:cs="Times New Roman"/>
        </w:rPr>
        <w:t>.</w:t>
      </w:r>
      <w:r>
        <w:rPr>
          <w:rFonts w:cs="Times New Roman"/>
        </w:rPr>
        <w:t xml:space="preserve"> m</w:t>
      </w:r>
      <w:r w:rsidR="00C502FF" w:rsidRPr="00EE275F">
        <w:rPr>
          <w:rFonts w:cs="Times New Roman"/>
        </w:rPr>
        <w:t xml:space="preserve">eeste </w:t>
      </w:r>
      <w:r w:rsidR="008D19E1" w:rsidRPr="00EE275F">
        <w:rPr>
          <w:rFonts w:cs="Times New Roman"/>
        </w:rPr>
        <w:t>WC sisustus</w:t>
      </w:r>
      <w:r w:rsidR="00C502FF" w:rsidRPr="00EE275F">
        <w:rPr>
          <w:rFonts w:cs="Times New Roman"/>
        </w:rPr>
        <w:t>:</w:t>
      </w:r>
      <w:r w:rsidR="00FF2CCE" w:rsidRPr="00EE275F">
        <w:rPr>
          <w:rFonts w:cs="Times New Roman"/>
        </w:rPr>
        <w:t xml:space="preserve"> minimum 1 WC pott, 2 pissuaari, 1 valamu</w:t>
      </w:r>
      <w:r>
        <w:rPr>
          <w:rFonts w:cs="Times New Roman"/>
        </w:rPr>
        <w:t>;</w:t>
      </w:r>
    </w:p>
    <w:p w14:paraId="03BDE596" w14:textId="59E7A3C9" w:rsidR="00C502FF" w:rsidRPr="00EE275F" w:rsidRDefault="00D57E4A" w:rsidP="00EE275F">
      <w:pPr>
        <w:tabs>
          <w:tab w:val="left" w:pos="51"/>
        </w:tabs>
        <w:jc w:val="both"/>
        <w:rPr>
          <w:rFonts w:cs="Times New Roman"/>
        </w:rPr>
      </w:pPr>
      <w:r>
        <w:rPr>
          <w:rFonts w:cs="Times New Roman"/>
        </w:rPr>
        <w:t>4.2.7</w:t>
      </w:r>
      <w:r w:rsidR="0066226B">
        <w:rPr>
          <w:rFonts w:cs="Times New Roman"/>
        </w:rPr>
        <w:t>.</w:t>
      </w:r>
      <w:r>
        <w:rPr>
          <w:rFonts w:cs="Times New Roman"/>
        </w:rPr>
        <w:t xml:space="preserve"> i</w:t>
      </w:r>
      <w:r w:rsidR="00C502FF" w:rsidRPr="00EE275F">
        <w:rPr>
          <w:rFonts w:cs="Times New Roman"/>
        </w:rPr>
        <w:t xml:space="preserve">nva </w:t>
      </w:r>
      <w:r w:rsidR="008D19E1" w:rsidRPr="00EE275F">
        <w:rPr>
          <w:rFonts w:cs="Times New Roman"/>
        </w:rPr>
        <w:t>WC sisustus</w:t>
      </w:r>
      <w:r w:rsidR="00C502FF" w:rsidRPr="00EE275F">
        <w:rPr>
          <w:rFonts w:cs="Times New Roman"/>
        </w:rPr>
        <w:t>:</w:t>
      </w:r>
      <w:r w:rsidR="008D19E1" w:rsidRPr="00EE275F">
        <w:rPr>
          <w:rFonts w:cs="Times New Roman"/>
        </w:rPr>
        <w:t xml:space="preserve"> minimum 1 WC pott tugiraamiga, 1 valamu</w:t>
      </w:r>
      <w:r>
        <w:rPr>
          <w:rFonts w:cs="Times New Roman"/>
        </w:rPr>
        <w:t>;</w:t>
      </w:r>
    </w:p>
    <w:p w14:paraId="35FE32CB" w14:textId="268338C7" w:rsidR="00D36C95" w:rsidRPr="00EE275F" w:rsidRDefault="00D57E4A" w:rsidP="00EE275F">
      <w:pPr>
        <w:tabs>
          <w:tab w:val="left" w:pos="51"/>
        </w:tabs>
        <w:jc w:val="both"/>
        <w:rPr>
          <w:rFonts w:cs="Times New Roman"/>
        </w:rPr>
      </w:pPr>
      <w:r>
        <w:rPr>
          <w:rFonts w:cs="Times New Roman"/>
        </w:rPr>
        <w:t>4.2.8</w:t>
      </w:r>
      <w:r w:rsidR="0066226B">
        <w:rPr>
          <w:rFonts w:cs="Times New Roman"/>
        </w:rPr>
        <w:t>.</w:t>
      </w:r>
      <w:r>
        <w:rPr>
          <w:rFonts w:cs="Times New Roman"/>
        </w:rPr>
        <w:t xml:space="preserve"> v</w:t>
      </w:r>
      <w:r w:rsidR="004405A4" w:rsidRPr="00EE275F">
        <w:rPr>
          <w:rFonts w:cs="Times New Roman"/>
        </w:rPr>
        <w:t>älisviimistlus: vertikaalne puitvooder (värvikood RAL 4968)</w:t>
      </w:r>
      <w:r w:rsidR="001A3A9B" w:rsidRPr="00EE275F">
        <w:rPr>
          <w:rFonts w:cs="Times New Roman"/>
        </w:rPr>
        <w:t>;</w:t>
      </w:r>
    </w:p>
    <w:p w14:paraId="4B962902" w14:textId="1325ED35" w:rsidR="007A56D7" w:rsidRPr="00EE275F" w:rsidRDefault="00D57E4A" w:rsidP="00234A2C">
      <w:pPr>
        <w:tabs>
          <w:tab w:val="left" w:pos="51"/>
        </w:tabs>
        <w:jc w:val="both"/>
        <w:rPr>
          <w:rFonts w:cs="Times New Roman"/>
        </w:rPr>
      </w:pPr>
      <w:r>
        <w:rPr>
          <w:rFonts w:cs="Times New Roman"/>
        </w:rPr>
        <w:t>4.2.9</w:t>
      </w:r>
      <w:r w:rsidR="0066226B">
        <w:rPr>
          <w:rFonts w:cs="Times New Roman"/>
        </w:rPr>
        <w:t>.</w:t>
      </w:r>
      <w:r>
        <w:rPr>
          <w:rFonts w:cs="Times New Roman"/>
        </w:rPr>
        <w:t xml:space="preserve"> s</w:t>
      </w:r>
      <w:r w:rsidR="007A56D7" w:rsidRPr="00EE275F">
        <w:rPr>
          <w:rFonts w:cs="Times New Roman"/>
        </w:rPr>
        <w:t>oojustus: katus ja põrand: 100 mm mineraalvill</w:t>
      </w:r>
      <w:r w:rsidR="001A3A9B" w:rsidRPr="00EE275F">
        <w:rPr>
          <w:rFonts w:cs="Times New Roman"/>
        </w:rPr>
        <w:t>,</w:t>
      </w:r>
      <w:r w:rsidR="00234A2C">
        <w:rPr>
          <w:rFonts w:cs="Times New Roman"/>
        </w:rPr>
        <w:t xml:space="preserve"> </w:t>
      </w:r>
      <w:r w:rsidR="008E35B2" w:rsidRPr="00EE275F">
        <w:rPr>
          <w:rFonts w:cs="Times New Roman"/>
        </w:rPr>
        <w:t>seinad: 60 mm PU-vaht</w:t>
      </w:r>
      <w:r w:rsidR="001A3A9B" w:rsidRPr="00EE275F">
        <w:rPr>
          <w:rFonts w:cs="Times New Roman"/>
        </w:rPr>
        <w:t>;</w:t>
      </w:r>
      <w:r w:rsidR="007A56D7" w:rsidRPr="00EE275F">
        <w:rPr>
          <w:rFonts w:cs="Times New Roman"/>
        </w:rPr>
        <w:t xml:space="preserve"> </w:t>
      </w:r>
    </w:p>
    <w:p w14:paraId="79013084" w14:textId="77F40237" w:rsidR="008E35B2" w:rsidRPr="00EE275F" w:rsidRDefault="00234A2C" w:rsidP="00EE275F">
      <w:pPr>
        <w:tabs>
          <w:tab w:val="left" w:pos="51"/>
        </w:tabs>
        <w:jc w:val="both"/>
        <w:rPr>
          <w:rFonts w:cs="Times New Roman"/>
        </w:rPr>
      </w:pPr>
      <w:r>
        <w:rPr>
          <w:rFonts w:cs="Times New Roman"/>
        </w:rPr>
        <w:t>4.2.10</w:t>
      </w:r>
      <w:r w:rsidR="0066226B">
        <w:rPr>
          <w:rFonts w:cs="Times New Roman"/>
        </w:rPr>
        <w:t>.</w:t>
      </w:r>
      <w:r>
        <w:rPr>
          <w:rFonts w:cs="Times New Roman"/>
        </w:rPr>
        <w:t xml:space="preserve"> </w:t>
      </w:r>
      <w:r w:rsidR="008E35B2" w:rsidRPr="00EE275F">
        <w:rPr>
          <w:rFonts w:cs="Times New Roman"/>
        </w:rPr>
        <w:t>soojak peab omama CE-märgistust;</w:t>
      </w:r>
    </w:p>
    <w:p w14:paraId="61F7BB67" w14:textId="6705ED8A" w:rsidR="004205EB" w:rsidRPr="00EE275F" w:rsidRDefault="00234A2C" w:rsidP="00EE275F">
      <w:pPr>
        <w:tabs>
          <w:tab w:val="left" w:pos="51"/>
        </w:tabs>
        <w:jc w:val="both"/>
        <w:rPr>
          <w:rFonts w:cs="Times New Roman"/>
        </w:rPr>
      </w:pPr>
      <w:r>
        <w:rPr>
          <w:rFonts w:cs="Times New Roman"/>
        </w:rPr>
        <w:t>4.2.11</w:t>
      </w:r>
      <w:r w:rsidR="0066226B">
        <w:rPr>
          <w:rFonts w:cs="Times New Roman"/>
        </w:rPr>
        <w:t>.</w:t>
      </w:r>
      <w:r>
        <w:rPr>
          <w:rFonts w:cs="Times New Roman"/>
        </w:rPr>
        <w:t xml:space="preserve"> </w:t>
      </w:r>
      <w:r w:rsidR="008E35B2" w:rsidRPr="00EE275F">
        <w:rPr>
          <w:rFonts w:cs="Times New Roman"/>
        </w:rPr>
        <w:t>sissepääsu trepp</w:t>
      </w:r>
      <w:r w:rsidR="00E56AA8" w:rsidRPr="00EE275F">
        <w:rPr>
          <w:rFonts w:cs="Times New Roman"/>
        </w:rPr>
        <w:t xml:space="preserve"> ja kaldtee</w:t>
      </w:r>
      <w:r w:rsidR="008E35B2" w:rsidRPr="00EE275F">
        <w:rPr>
          <w:rFonts w:cs="Times New Roman"/>
        </w:rPr>
        <w:t xml:space="preserve"> WC-</w:t>
      </w:r>
      <w:r w:rsidR="004513AE" w:rsidRPr="00EE275F">
        <w:rPr>
          <w:rFonts w:cs="Times New Roman"/>
        </w:rPr>
        <w:t>s</w:t>
      </w:r>
      <w:r w:rsidR="008E35B2" w:rsidRPr="00EE275F">
        <w:rPr>
          <w:rFonts w:cs="Times New Roman"/>
        </w:rPr>
        <w:t>se</w:t>
      </w:r>
      <w:r w:rsidR="001A3A9B" w:rsidRPr="00EE275F">
        <w:rPr>
          <w:rFonts w:cs="Times New Roman"/>
        </w:rPr>
        <w:t>;</w:t>
      </w:r>
    </w:p>
    <w:p w14:paraId="265F4FE8" w14:textId="6976C72F" w:rsidR="004205EB" w:rsidRPr="00EE275F" w:rsidRDefault="00234A2C" w:rsidP="00EE275F">
      <w:pPr>
        <w:tabs>
          <w:tab w:val="left" w:pos="51"/>
        </w:tabs>
        <w:jc w:val="both"/>
        <w:rPr>
          <w:rFonts w:cs="Times New Roman"/>
        </w:rPr>
      </w:pPr>
      <w:r>
        <w:rPr>
          <w:rFonts w:cs="Times New Roman"/>
        </w:rPr>
        <w:t>4.2.12</w:t>
      </w:r>
      <w:r w:rsidR="0066226B">
        <w:rPr>
          <w:rFonts w:cs="Times New Roman"/>
        </w:rPr>
        <w:t>.</w:t>
      </w:r>
      <w:r>
        <w:rPr>
          <w:rFonts w:cs="Times New Roman"/>
        </w:rPr>
        <w:t xml:space="preserve"> </w:t>
      </w:r>
      <w:r w:rsidR="004513AE" w:rsidRPr="00EE275F">
        <w:rPr>
          <w:rFonts w:cs="Times New Roman"/>
        </w:rPr>
        <w:t xml:space="preserve">ligipääsetavuse vastavus </w:t>
      </w:r>
      <w:r w:rsidR="0001551C" w:rsidRPr="00EE275F">
        <w:rPr>
          <w:rFonts w:cs="Times New Roman"/>
        </w:rPr>
        <w:t xml:space="preserve">määrusele nr. 28 </w:t>
      </w:r>
      <w:r w:rsidR="003B1870" w:rsidRPr="00EE275F">
        <w:rPr>
          <w:rFonts w:cs="Times New Roman"/>
        </w:rPr>
        <w:t>„</w:t>
      </w:r>
      <w:r w:rsidR="0001551C" w:rsidRPr="00EE275F">
        <w:rPr>
          <w:rFonts w:cs="Times New Roman"/>
        </w:rPr>
        <w:t>Puudega inimeste erivajadustest tulenevad nõuded ehitisele</w:t>
      </w:r>
      <w:r w:rsidR="003B1870" w:rsidRPr="00EE275F">
        <w:rPr>
          <w:rFonts w:cs="Times New Roman"/>
        </w:rPr>
        <w:t>“</w:t>
      </w:r>
      <w:r w:rsidR="00EE275F" w:rsidRPr="00EE275F">
        <w:rPr>
          <w:rFonts w:cs="Times New Roman"/>
        </w:rPr>
        <w:t>.</w:t>
      </w:r>
    </w:p>
    <w:p w14:paraId="77B874F2" w14:textId="77777777" w:rsidR="004205EB" w:rsidRPr="004E4A27" w:rsidRDefault="004205EB" w:rsidP="004463A6">
      <w:pPr>
        <w:tabs>
          <w:tab w:val="num" w:pos="0"/>
        </w:tabs>
        <w:ind w:left="432" w:hanging="432"/>
        <w:jc w:val="both"/>
        <w:rPr>
          <w:rFonts w:cs="Times New Roman"/>
        </w:rPr>
      </w:pPr>
    </w:p>
    <w:p w14:paraId="72D1CBD7" w14:textId="0CC4402D" w:rsidR="004463A6" w:rsidRPr="004E4A27" w:rsidRDefault="00A969A1" w:rsidP="004463A6">
      <w:pPr>
        <w:tabs>
          <w:tab w:val="num" w:pos="0"/>
        </w:tabs>
        <w:ind w:left="432" w:hanging="432"/>
        <w:jc w:val="both"/>
        <w:rPr>
          <w:rFonts w:cs="Times New Roman"/>
        </w:rPr>
      </w:pPr>
      <w:r w:rsidRPr="004E4A27">
        <w:rPr>
          <w:rFonts w:cs="Times New Roman"/>
        </w:rPr>
        <w:t>4.3</w:t>
      </w:r>
      <w:r w:rsidR="0066226B">
        <w:rPr>
          <w:rFonts w:cs="Times New Roman"/>
        </w:rPr>
        <w:t>.</w:t>
      </w:r>
      <w:r w:rsidRPr="004E4A27">
        <w:rPr>
          <w:rFonts w:cs="Times New Roman"/>
        </w:rPr>
        <w:t xml:space="preserve"> </w:t>
      </w:r>
      <w:r w:rsidR="004463A6" w:rsidRPr="004E4A27">
        <w:rPr>
          <w:rFonts w:cs="Times New Roman"/>
        </w:rPr>
        <w:t>Ehitustööd</w:t>
      </w:r>
      <w:r w:rsidR="00234A2C">
        <w:rPr>
          <w:rFonts w:cs="Times New Roman"/>
        </w:rPr>
        <w:t>:</w:t>
      </w:r>
    </w:p>
    <w:p w14:paraId="27730CC0" w14:textId="5FDEB99D" w:rsidR="008A1DF0" w:rsidRPr="004E4A27" w:rsidRDefault="004463A6" w:rsidP="004463A6">
      <w:pPr>
        <w:tabs>
          <w:tab w:val="num" w:pos="0"/>
          <w:tab w:val="left" w:pos="51"/>
        </w:tabs>
        <w:jc w:val="both"/>
        <w:rPr>
          <w:rFonts w:cs="Times New Roman"/>
        </w:rPr>
      </w:pPr>
      <w:r w:rsidRPr="004E4A27">
        <w:rPr>
          <w:rFonts w:cs="Times New Roman"/>
        </w:rPr>
        <w:t>4.</w:t>
      </w:r>
      <w:r w:rsidR="001A3A9B" w:rsidRPr="004E4A27">
        <w:rPr>
          <w:rFonts w:cs="Times New Roman"/>
        </w:rPr>
        <w:t>3</w:t>
      </w:r>
      <w:r w:rsidRPr="004E4A27">
        <w:rPr>
          <w:rFonts w:cs="Times New Roman"/>
        </w:rPr>
        <w:t>.1</w:t>
      </w:r>
      <w:r w:rsidR="0066226B">
        <w:rPr>
          <w:rFonts w:cs="Times New Roman"/>
        </w:rPr>
        <w:t>.</w:t>
      </w:r>
      <w:r w:rsidRPr="004E4A27">
        <w:rPr>
          <w:rFonts w:cs="Times New Roman"/>
        </w:rPr>
        <w:t xml:space="preserve"> </w:t>
      </w:r>
      <w:r w:rsidR="00234A2C">
        <w:rPr>
          <w:rFonts w:cs="Times New Roman"/>
        </w:rPr>
        <w:t>h</w:t>
      </w:r>
      <w:r w:rsidRPr="004E4A27">
        <w:rPr>
          <w:rFonts w:cs="Times New Roman"/>
        </w:rPr>
        <w:t>anke ehitustööde piiritlus on määratud antud tehnilises kirjelduses</w:t>
      </w:r>
      <w:r w:rsidR="00234A2C">
        <w:rPr>
          <w:rFonts w:cs="Times New Roman"/>
        </w:rPr>
        <w:t>;</w:t>
      </w:r>
    </w:p>
    <w:p w14:paraId="771B48B7" w14:textId="15C10EDE" w:rsidR="004463A6" w:rsidRDefault="0066226B" w:rsidP="0066226B">
      <w:pPr>
        <w:tabs>
          <w:tab w:val="num" w:pos="0"/>
        </w:tabs>
        <w:ind w:left="432" w:hanging="432"/>
        <w:jc w:val="both"/>
        <w:rPr>
          <w:rFonts w:cs="Times New Roman"/>
        </w:rPr>
      </w:pPr>
      <w:r>
        <w:rPr>
          <w:rFonts w:cs="Times New Roman"/>
        </w:rPr>
        <w:t xml:space="preserve">4.3.2. </w:t>
      </w:r>
      <w:r w:rsidR="00234A2C">
        <w:rPr>
          <w:rFonts w:cs="Times New Roman"/>
        </w:rPr>
        <w:t>h</w:t>
      </w:r>
      <w:r w:rsidR="004463A6" w:rsidRPr="004E4A27">
        <w:rPr>
          <w:rFonts w:cs="Times New Roman"/>
        </w:rPr>
        <w:t>anke alusdokumentides kavandatud</w:t>
      </w:r>
      <w:r w:rsidR="00D16B77" w:rsidRPr="004E4A27">
        <w:rPr>
          <w:rFonts w:cs="Times New Roman"/>
        </w:rPr>
        <w:t xml:space="preserve"> ehitus ja projekteerimis</w:t>
      </w:r>
      <w:r w:rsidR="004463A6" w:rsidRPr="004E4A27">
        <w:rPr>
          <w:rFonts w:cs="Times New Roman"/>
        </w:rPr>
        <w:t>tööd teostatakse täisvastutusega</w:t>
      </w:r>
      <w:r>
        <w:rPr>
          <w:rFonts w:cs="Times New Roman"/>
        </w:rPr>
        <w:t xml:space="preserve"> </w:t>
      </w:r>
      <w:r w:rsidR="004463A6" w:rsidRPr="004E4A27">
        <w:rPr>
          <w:rFonts w:cs="Times New Roman"/>
        </w:rPr>
        <w:t>peatöövõtu meetodil</w:t>
      </w:r>
      <w:r w:rsidR="00234A2C">
        <w:rPr>
          <w:rFonts w:cs="Times New Roman"/>
        </w:rPr>
        <w:t>;</w:t>
      </w:r>
    </w:p>
    <w:p w14:paraId="6CC17EA7" w14:textId="2A6409B4" w:rsidR="004463A6" w:rsidRPr="004E4A27" w:rsidRDefault="004463A6" w:rsidP="004463A6">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.3</w:t>
      </w:r>
      <w:r w:rsidR="0066226B">
        <w:rPr>
          <w:rFonts w:cs="Times New Roman"/>
        </w:rPr>
        <w:t>.</w:t>
      </w:r>
      <w:r w:rsidRPr="004E4A27">
        <w:rPr>
          <w:rFonts w:cs="Times New Roman"/>
        </w:rPr>
        <w:t xml:space="preserve"> </w:t>
      </w:r>
      <w:r w:rsidR="00234A2C">
        <w:rPr>
          <w:rFonts w:cs="Times New Roman"/>
        </w:rPr>
        <w:t>e</w:t>
      </w:r>
      <w:r w:rsidRPr="004E4A27">
        <w:rPr>
          <w:rFonts w:cs="Times New Roman"/>
        </w:rPr>
        <w:t>hitusplatsi valve kindlustab töövõtja ja vastutab ehitusplatsil väärtuste säilimise eest kuni objekti lõpliku üleandmiseni hankijale</w:t>
      </w:r>
      <w:r w:rsidR="00234A2C">
        <w:rPr>
          <w:rFonts w:cs="Times New Roman"/>
        </w:rPr>
        <w:t>;</w:t>
      </w:r>
    </w:p>
    <w:p w14:paraId="5624B557" w14:textId="5AD51AED"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.4</w:t>
      </w:r>
      <w:r w:rsidR="0066226B">
        <w:rPr>
          <w:rFonts w:cs="Times New Roman"/>
        </w:rPr>
        <w:t>.</w:t>
      </w:r>
      <w:r w:rsidRPr="004E4A27">
        <w:rPr>
          <w:rFonts w:cs="Times New Roman"/>
        </w:rPr>
        <w:t xml:space="preserve"> </w:t>
      </w:r>
      <w:r w:rsidR="00234A2C">
        <w:rPr>
          <w:rFonts w:cs="Times New Roman"/>
        </w:rPr>
        <w:t>t</w:t>
      </w:r>
      <w:r w:rsidRPr="004E4A27">
        <w:rPr>
          <w:rFonts w:cs="Times New Roman"/>
        </w:rPr>
        <w:t>öövõtja vastutab sealhulgas:</w:t>
      </w:r>
    </w:p>
    <w:p w14:paraId="594DC15E" w14:textId="3C76DC73"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.4.1</w:t>
      </w:r>
      <w:r w:rsidR="0066226B">
        <w:rPr>
          <w:rFonts w:cs="Times New Roman"/>
        </w:rPr>
        <w:t>.</w:t>
      </w:r>
      <w:r w:rsidRPr="004E4A27">
        <w:rPr>
          <w:rFonts w:cs="Times New Roman"/>
        </w:rPr>
        <w:t xml:space="preserve"> ehitusobjektil olemasoleva hankija vara säilimise eest;</w:t>
      </w:r>
    </w:p>
    <w:p w14:paraId="1700092B" w14:textId="36F40643"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.4.2</w:t>
      </w:r>
      <w:r w:rsidR="0066226B">
        <w:rPr>
          <w:rFonts w:cs="Times New Roman"/>
        </w:rPr>
        <w:t>.</w:t>
      </w:r>
      <w:r w:rsidRPr="004E4A27">
        <w:rPr>
          <w:rFonts w:cs="Times New Roman"/>
        </w:rPr>
        <w:t xml:space="preserve"> töökaitse, ohutuse ja keskkonna nõuete korraldamise ja täitmise eest ehitusobjektil;</w:t>
      </w:r>
    </w:p>
    <w:p w14:paraId="776C7E2D" w14:textId="4AA1140D" w:rsidR="004463A6" w:rsidRPr="004E4A27" w:rsidRDefault="004463A6" w:rsidP="004463A6">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.4.3</w:t>
      </w:r>
      <w:r w:rsidR="0066226B">
        <w:rPr>
          <w:rFonts w:cs="Times New Roman"/>
        </w:rPr>
        <w:t>.</w:t>
      </w:r>
      <w:r w:rsidRPr="004E4A27">
        <w:rPr>
          <w:rFonts w:cs="Times New Roman"/>
        </w:rPr>
        <w:t xml:space="preserve"> enda või alltöövõtjate süülise tegevusega (tegevusetusega) põhjustatud kahjude eest kolmandate isikute suhtes;</w:t>
      </w:r>
    </w:p>
    <w:p w14:paraId="18317019" w14:textId="208B1D27" w:rsidR="004463A6" w:rsidRPr="004E4A27" w:rsidRDefault="004463A6" w:rsidP="004463A6">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.4.4</w:t>
      </w:r>
      <w:r w:rsidR="0066226B">
        <w:rPr>
          <w:rFonts w:cs="Times New Roman"/>
        </w:rPr>
        <w:t>.</w:t>
      </w:r>
      <w:r w:rsidRPr="004E4A27">
        <w:rPr>
          <w:rFonts w:cs="Times New Roman"/>
        </w:rPr>
        <w:t xml:space="preserve"> alltöövõtjate poolt tehtud töö, tööde kvaliteedi ja muude tegevuste eest sooritatava töö raames;</w:t>
      </w:r>
    </w:p>
    <w:p w14:paraId="3BA62A5A" w14:textId="13EA2043" w:rsidR="004463A6" w:rsidRPr="004E4A27" w:rsidRDefault="004463A6" w:rsidP="004463A6">
      <w:pPr>
        <w:tabs>
          <w:tab w:val="num" w:pos="0"/>
          <w:tab w:val="left" w:pos="120"/>
        </w:tabs>
        <w:jc w:val="both"/>
        <w:rPr>
          <w:rFonts w:cs="Times New Roman"/>
        </w:rPr>
      </w:pPr>
      <w:r w:rsidRPr="004E4A27">
        <w:rPr>
          <w:rFonts w:cs="Times New Roman"/>
        </w:rPr>
        <w:t>4.</w:t>
      </w:r>
      <w:r w:rsidR="001A3A9B" w:rsidRPr="004E4A27">
        <w:rPr>
          <w:rFonts w:cs="Times New Roman"/>
        </w:rPr>
        <w:t>3</w:t>
      </w:r>
      <w:r w:rsidRPr="004E4A27">
        <w:rPr>
          <w:rFonts w:cs="Times New Roman"/>
        </w:rPr>
        <w:t>.4.5</w:t>
      </w:r>
      <w:r w:rsidR="0066226B">
        <w:rPr>
          <w:rFonts w:cs="Times New Roman"/>
        </w:rPr>
        <w:t>.</w:t>
      </w:r>
      <w:r w:rsidRPr="004E4A27">
        <w:rPr>
          <w:rFonts w:cs="Times New Roman"/>
        </w:rPr>
        <w:t xml:space="preserve"> kahju tekitamise eest trasside valdaja ees. Töövõtja on kohustatud taastama kahjustatud trassi;</w:t>
      </w:r>
    </w:p>
    <w:p w14:paraId="331546C8" w14:textId="17E45B92" w:rsidR="004463A6" w:rsidRPr="004E4A27" w:rsidRDefault="004463A6" w:rsidP="00044A73">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.4.6</w:t>
      </w:r>
      <w:r w:rsidR="0066226B">
        <w:rPr>
          <w:rFonts w:cs="Times New Roman"/>
        </w:rPr>
        <w:t>.</w:t>
      </w:r>
      <w:r w:rsidRPr="004E4A27">
        <w:rPr>
          <w:rFonts w:cs="Times New Roman"/>
        </w:rPr>
        <w:t xml:space="preserve"> ohutu autode ja jalakäijate liikluskorralduse organiseerimise eest (tööplatsilt väljasõitvad autod)</w:t>
      </w:r>
      <w:r w:rsidR="00234A2C">
        <w:rPr>
          <w:rFonts w:cs="Times New Roman"/>
        </w:rPr>
        <w:t>;</w:t>
      </w:r>
    </w:p>
    <w:p w14:paraId="5D986CB0" w14:textId="2E99B07B" w:rsidR="004463A6" w:rsidRPr="004E4A27" w:rsidRDefault="004463A6" w:rsidP="004463A6">
      <w:pPr>
        <w:tabs>
          <w:tab w:val="num" w:pos="0"/>
        </w:tabs>
        <w:ind w:left="57" w:hanging="57"/>
        <w:jc w:val="both"/>
        <w:rPr>
          <w:rFonts w:cs="Times New Roman"/>
        </w:rPr>
      </w:pPr>
      <w:r w:rsidRPr="004E4A27">
        <w:rPr>
          <w:rFonts w:cs="Times New Roman"/>
        </w:rPr>
        <w:t>4.</w:t>
      </w:r>
      <w:r w:rsidR="001A3A9B" w:rsidRPr="004E4A27">
        <w:rPr>
          <w:rFonts w:cs="Times New Roman"/>
        </w:rPr>
        <w:t>3</w:t>
      </w:r>
      <w:r w:rsidRPr="004E4A27">
        <w:rPr>
          <w:rFonts w:cs="Times New Roman"/>
        </w:rPr>
        <w:t>.</w:t>
      </w:r>
      <w:r w:rsidR="00E82509" w:rsidRPr="004E4A27">
        <w:rPr>
          <w:rFonts w:cs="Times New Roman"/>
        </w:rPr>
        <w:t>5</w:t>
      </w:r>
      <w:r w:rsidR="0066226B">
        <w:rPr>
          <w:rFonts w:cs="Times New Roman"/>
        </w:rPr>
        <w:t>.</w:t>
      </w:r>
      <w:r w:rsidRPr="004E4A27">
        <w:rPr>
          <w:rFonts w:cs="Times New Roman"/>
        </w:rPr>
        <w:t xml:space="preserve"> </w:t>
      </w:r>
      <w:r w:rsidR="00234A2C">
        <w:rPr>
          <w:rFonts w:cs="Times New Roman"/>
        </w:rPr>
        <w:t>e</w:t>
      </w:r>
      <w:r w:rsidRPr="004E4A27">
        <w:rPr>
          <w:rFonts w:cs="Times New Roman"/>
        </w:rPr>
        <w:t xml:space="preserve">hitustööde käigus peab töövõtja arvestama sellega, et tööga samal ajal peab </w:t>
      </w:r>
      <w:r w:rsidR="00E82509" w:rsidRPr="004E4A27">
        <w:rPr>
          <w:rFonts w:cs="Times New Roman"/>
        </w:rPr>
        <w:t>Heino Lipu staadionil</w:t>
      </w:r>
      <w:r w:rsidR="00EA21F0" w:rsidRPr="004E4A27">
        <w:rPr>
          <w:rFonts w:cs="Times New Roman"/>
        </w:rPr>
        <w:t xml:space="preserve"> </w:t>
      </w:r>
      <w:r w:rsidRPr="004E4A27">
        <w:rPr>
          <w:rFonts w:cs="Times New Roman"/>
        </w:rPr>
        <w:t>olema tagatud ligipääsetavus</w:t>
      </w:r>
      <w:r w:rsidR="00234A2C">
        <w:rPr>
          <w:rFonts w:cs="Times New Roman"/>
        </w:rPr>
        <w:t>;</w:t>
      </w:r>
    </w:p>
    <w:p w14:paraId="36BA3B82" w14:textId="59141A40"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0066226B">
        <w:rPr>
          <w:rFonts w:cs="Times New Roman"/>
        </w:rPr>
        <w:t>.</w:t>
      </w:r>
      <w:r w:rsidRPr="004E4A27">
        <w:rPr>
          <w:rFonts w:cs="Times New Roman"/>
        </w:rPr>
        <w:t xml:space="preserve"> </w:t>
      </w:r>
      <w:r w:rsidR="00234A2C">
        <w:rPr>
          <w:rFonts w:cs="Times New Roman"/>
        </w:rPr>
        <w:t>e</w:t>
      </w:r>
      <w:r w:rsidRPr="004E4A27">
        <w:rPr>
          <w:rFonts w:cs="Times New Roman"/>
        </w:rPr>
        <w:t xml:space="preserve">nne </w:t>
      </w:r>
      <w:r w:rsidR="009D3418" w:rsidRPr="004E4A27">
        <w:rPr>
          <w:rFonts w:cs="Times New Roman"/>
        </w:rPr>
        <w:t>ehitu</w:t>
      </w:r>
      <w:r w:rsidRPr="004E4A27">
        <w:rPr>
          <w:rFonts w:cs="Times New Roman"/>
        </w:rPr>
        <w:t>stööde alustamist tuleb:</w:t>
      </w:r>
    </w:p>
    <w:p w14:paraId="2189C63E" w14:textId="733FF299"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Pr="004E4A27">
        <w:rPr>
          <w:rFonts w:cs="Times New Roman"/>
        </w:rPr>
        <w:t>.1</w:t>
      </w:r>
      <w:r w:rsidR="0066226B">
        <w:rPr>
          <w:rFonts w:cs="Times New Roman"/>
        </w:rPr>
        <w:t>.</w:t>
      </w:r>
      <w:r w:rsidRPr="004E4A27">
        <w:rPr>
          <w:rFonts w:cs="Times New Roman"/>
        </w:rPr>
        <w:t xml:space="preserve"> teavitada kommunikatsioonide valdajaid 10 tööpäeva ette;</w:t>
      </w:r>
    </w:p>
    <w:p w14:paraId="3D86EE19" w14:textId="774AC041"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Pr="004E4A27">
        <w:rPr>
          <w:rFonts w:cs="Times New Roman"/>
        </w:rPr>
        <w:t>.2</w:t>
      </w:r>
      <w:r w:rsidR="0066226B">
        <w:rPr>
          <w:rFonts w:cs="Times New Roman"/>
        </w:rPr>
        <w:t>.</w:t>
      </w:r>
      <w:r w:rsidRPr="004E4A27">
        <w:rPr>
          <w:rFonts w:cs="Times New Roman"/>
        </w:rPr>
        <w:t xml:space="preserve"> kaitsta allesjäävaid tehnosüsteeme;</w:t>
      </w:r>
    </w:p>
    <w:p w14:paraId="7C690A0C" w14:textId="09BE7461"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Pr="004E4A27">
        <w:rPr>
          <w:rFonts w:cs="Times New Roman"/>
        </w:rPr>
        <w:t>.3</w:t>
      </w:r>
      <w:r w:rsidR="0066226B">
        <w:rPr>
          <w:rFonts w:cs="Times New Roman"/>
        </w:rPr>
        <w:t>.</w:t>
      </w:r>
      <w:r w:rsidRPr="004E4A27">
        <w:rPr>
          <w:rFonts w:cs="Times New Roman"/>
        </w:rPr>
        <w:t xml:space="preserve"> kooskõlastada kommunikatsioonidega seotud tegevused kommunikatsioonide valdajatega;</w:t>
      </w:r>
    </w:p>
    <w:p w14:paraId="6525BC92" w14:textId="6A835CF7" w:rsidR="00184ACB" w:rsidRPr="004E4A27" w:rsidRDefault="00184ACB" w:rsidP="001A3A9B">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Pr="004E4A27">
        <w:rPr>
          <w:rFonts w:cs="Times New Roman"/>
        </w:rPr>
        <w:t>.</w:t>
      </w:r>
      <w:r w:rsidR="00355A11" w:rsidRPr="004E4A27">
        <w:rPr>
          <w:rFonts w:cs="Times New Roman"/>
        </w:rPr>
        <w:t>4</w:t>
      </w:r>
      <w:r w:rsidR="0066226B">
        <w:rPr>
          <w:rFonts w:cs="Times New Roman"/>
        </w:rPr>
        <w:t>.</w:t>
      </w:r>
      <w:r w:rsidRPr="004E4A27">
        <w:rPr>
          <w:rFonts w:cs="Times New Roman"/>
        </w:rPr>
        <w:t xml:space="preserve"> teavitada </w:t>
      </w:r>
      <w:r w:rsidR="00894C30" w:rsidRPr="004E4A27">
        <w:rPr>
          <w:rFonts w:cs="Times New Roman"/>
        </w:rPr>
        <w:t xml:space="preserve">Jõhvi Riigigümnaasiumit, </w:t>
      </w:r>
      <w:r w:rsidR="00DF3415" w:rsidRPr="004E4A27">
        <w:rPr>
          <w:rFonts w:cs="Times New Roman"/>
        </w:rPr>
        <w:t>Jõhvi Põhikooli, Jõhvi Spordikooli</w:t>
      </w:r>
      <w:r w:rsidRPr="004E4A27">
        <w:rPr>
          <w:rFonts w:cs="Times New Roman"/>
        </w:rPr>
        <w:t>;</w:t>
      </w:r>
    </w:p>
    <w:p w14:paraId="52889D5A" w14:textId="4C92649E" w:rsidR="004463A6" w:rsidRPr="004E4A27" w:rsidRDefault="004463A6" w:rsidP="004463A6">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7</w:t>
      </w:r>
      <w:r w:rsidR="0066226B">
        <w:rPr>
          <w:rFonts w:cs="Times New Roman"/>
        </w:rPr>
        <w:t>.</w:t>
      </w:r>
      <w:r w:rsidRPr="004E4A27">
        <w:rPr>
          <w:rFonts w:cs="Times New Roman"/>
        </w:rPr>
        <w:t xml:space="preserve"> </w:t>
      </w:r>
      <w:r w:rsidR="00234A2C">
        <w:rPr>
          <w:rFonts w:cs="Times New Roman"/>
        </w:rPr>
        <w:t>t</w:t>
      </w:r>
      <w:r w:rsidRPr="004E4A27">
        <w:rPr>
          <w:rFonts w:cs="Times New Roman"/>
        </w:rPr>
        <w:t>öövõtja peab taastama rasketehnika liikumisest tingitud kõnni- ja sõidutee kahjustused. Töövõtja peab igapäevaselt korraldama tööde teostamisest tingitud kõnni- ja sõidutee reostuse puhastamise tolmust, mudast, ehitusjäätmetest jne</w:t>
      </w:r>
      <w:r w:rsidR="00234A2C">
        <w:rPr>
          <w:rFonts w:cs="Times New Roman"/>
        </w:rPr>
        <w:t>;</w:t>
      </w:r>
    </w:p>
    <w:p w14:paraId="5E0968E6" w14:textId="4075D4A7" w:rsidR="004463A6" w:rsidRPr="004E4A27" w:rsidRDefault="004463A6" w:rsidP="004463A6">
      <w:pPr>
        <w:tabs>
          <w:tab w:val="num" w:pos="0"/>
        </w:tabs>
        <w:ind w:left="57" w:hanging="57"/>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8</w:t>
      </w:r>
      <w:r w:rsidR="0066226B">
        <w:rPr>
          <w:rFonts w:cs="Times New Roman"/>
        </w:rPr>
        <w:t>.</w:t>
      </w:r>
      <w:r w:rsidRPr="004E4A27">
        <w:rPr>
          <w:rFonts w:cs="Times New Roman"/>
        </w:rPr>
        <w:t xml:space="preserve"> </w:t>
      </w:r>
      <w:r w:rsidR="00234A2C">
        <w:rPr>
          <w:rFonts w:cs="Times New Roman"/>
        </w:rPr>
        <w:t>e</w:t>
      </w:r>
      <w:r w:rsidRPr="004E4A27">
        <w:rPr>
          <w:rFonts w:cs="Times New Roman"/>
        </w:rPr>
        <w:t>lektri- ja veevarustuse kasutamiseks paigaldab töövõtja veearvesti ja/või elektriarvesti</w:t>
      </w:r>
      <w:r w:rsidR="0066226B">
        <w:rPr>
          <w:rFonts w:cs="Times New Roman"/>
        </w:rPr>
        <w:t xml:space="preserve"> </w:t>
      </w:r>
      <w:r w:rsidRPr="004E4A27">
        <w:rPr>
          <w:rFonts w:cs="Times New Roman"/>
        </w:rPr>
        <w:t>liitumiskohas ning vajadusel paigaldab ajutise elektrikilbi</w:t>
      </w:r>
      <w:r w:rsidR="00234A2C">
        <w:rPr>
          <w:rFonts w:cs="Times New Roman"/>
        </w:rPr>
        <w:t>;</w:t>
      </w:r>
    </w:p>
    <w:p w14:paraId="2A0A2C47" w14:textId="4BE604F3" w:rsidR="004463A6" w:rsidRPr="004E4A27" w:rsidRDefault="004463A6" w:rsidP="004463A6">
      <w:pPr>
        <w:tabs>
          <w:tab w:val="num" w:pos="0"/>
        </w:tabs>
        <w:ind w:left="432" w:hanging="432"/>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9</w:t>
      </w:r>
      <w:r w:rsidR="0066226B">
        <w:rPr>
          <w:rFonts w:cs="Times New Roman"/>
        </w:rPr>
        <w:t>.</w:t>
      </w:r>
      <w:r w:rsidRPr="004E4A27">
        <w:rPr>
          <w:rFonts w:cs="Times New Roman"/>
        </w:rPr>
        <w:t xml:space="preserve"> </w:t>
      </w:r>
      <w:r w:rsidR="00234A2C">
        <w:rPr>
          <w:rFonts w:cs="Times New Roman"/>
        </w:rPr>
        <w:t>o</w:t>
      </w:r>
      <w:r w:rsidRPr="004E4A27">
        <w:rPr>
          <w:rFonts w:cs="Times New Roman"/>
        </w:rPr>
        <w:t>bjekti üleandmine töövõtjale toimub kirjaliku akti alusel</w:t>
      </w:r>
      <w:r w:rsidR="00234A2C">
        <w:rPr>
          <w:rFonts w:cs="Times New Roman"/>
        </w:rPr>
        <w:t>;</w:t>
      </w:r>
    </w:p>
    <w:p w14:paraId="635168C5" w14:textId="5258CCA5" w:rsidR="004463A6" w:rsidRPr="004E4A27" w:rsidRDefault="004463A6" w:rsidP="004463A6">
      <w:pPr>
        <w:tabs>
          <w:tab w:val="left" w:pos="0"/>
        </w:tabs>
        <w:ind w:left="57" w:hanging="57"/>
        <w:jc w:val="both"/>
        <w:rPr>
          <w:rFonts w:cs="Times New Roman"/>
        </w:rPr>
      </w:pPr>
      <w:r w:rsidRPr="004E4A27">
        <w:rPr>
          <w:rFonts w:cs="Times New Roman"/>
        </w:rPr>
        <w:t>4.</w:t>
      </w:r>
      <w:r w:rsidR="001A3A9B" w:rsidRPr="004E4A27">
        <w:rPr>
          <w:rFonts w:cs="Times New Roman"/>
        </w:rPr>
        <w:t>3</w:t>
      </w:r>
      <w:r w:rsidRPr="004E4A27">
        <w:rPr>
          <w:rFonts w:cs="Times New Roman"/>
        </w:rPr>
        <w:t>.1</w:t>
      </w:r>
      <w:r w:rsidR="00355A11" w:rsidRPr="004E4A27">
        <w:rPr>
          <w:rFonts w:cs="Times New Roman"/>
        </w:rPr>
        <w:t>0</w:t>
      </w:r>
      <w:r w:rsidR="0066226B">
        <w:rPr>
          <w:rFonts w:cs="Times New Roman"/>
        </w:rPr>
        <w:t>.</w:t>
      </w:r>
      <w:r w:rsidRPr="004E4A27">
        <w:rPr>
          <w:rFonts w:cs="Times New Roman"/>
        </w:rPr>
        <w:t xml:space="preserve"> </w:t>
      </w:r>
      <w:r w:rsidR="00234A2C">
        <w:rPr>
          <w:rFonts w:cs="Times New Roman"/>
        </w:rPr>
        <w:t>e</w:t>
      </w:r>
      <w:r w:rsidRPr="004E4A27">
        <w:rPr>
          <w:rFonts w:cs="Times New Roman"/>
        </w:rPr>
        <w:t xml:space="preserve">nne tööde algust esitab töövõtja vastavalt kehtivale EV seadusandlusele riskianalüüsi ja meetmed tolmu vähendamiseks. </w:t>
      </w:r>
    </w:p>
    <w:p w14:paraId="452D4A9F" w14:textId="77777777" w:rsidR="004463A6" w:rsidRPr="004E4A27" w:rsidRDefault="004463A6" w:rsidP="004463A6">
      <w:pPr>
        <w:tabs>
          <w:tab w:val="num" w:pos="0"/>
        </w:tabs>
        <w:ind w:left="432" w:hanging="432"/>
        <w:rPr>
          <w:rFonts w:cs="Times New Roman"/>
        </w:rPr>
      </w:pPr>
    </w:p>
    <w:p w14:paraId="603EAE24" w14:textId="19F8AD26" w:rsidR="004463A6" w:rsidRPr="004E4A27" w:rsidRDefault="002C43C3" w:rsidP="002C43C3">
      <w:pPr>
        <w:jc w:val="both"/>
      </w:pPr>
      <w:r>
        <w:t xml:space="preserve">4.4. </w:t>
      </w:r>
      <w:r w:rsidR="004463A6" w:rsidRPr="004E4A27">
        <w:t>Teostusjooniste ja töövõtja poolt algatatud muudatusjooniste koostamine on töövõtja ülesanne.</w:t>
      </w:r>
      <w:r>
        <w:t xml:space="preserve"> </w:t>
      </w:r>
      <w:r w:rsidR="004463A6" w:rsidRPr="004E4A27">
        <w:t>Töövõtja peab pidama arvestust ehitustööde käigus ehitusprojekti sisse</w:t>
      </w:r>
      <w:r w:rsidR="00870AD0" w:rsidRPr="004E4A27">
        <w:t xml:space="preserve"> </w:t>
      </w:r>
      <w:r w:rsidR="004463A6" w:rsidRPr="004E4A27">
        <w:t>viidud muudatuste üle. Eesmärgiks on fikseerida ja säilitada ehitustööde aluseks olevad tehnilised dokumendid ja joonised</w:t>
      </w:r>
      <w:r w:rsidR="00D07265" w:rsidRPr="004E4A27">
        <w:t>.</w:t>
      </w:r>
    </w:p>
    <w:p w14:paraId="5FAB8001" w14:textId="77777777" w:rsidR="004463A6" w:rsidRPr="004E4A27" w:rsidRDefault="004463A6" w:rsidP="004463A6">
      <w:pPr>
        <w:tabs>
          <w:tab w:val="num" w:pos="0"/>
        </w:tabs>
        <w:ind w:left="432" w:hanging="432"/>
        <w:rPr>
          <w:rFonts w:cs="Times New Roman"/>
        </w:rPr>
      </w:pPr>
    </w:p>
    <w:p w14:paraId="515A99E7" w14:textId="590C1E28" w:rsidR="004463A6" w:rsidRPr="00234A2C" w:rsidRDefault="004463A6" w:rsidP="000304CE">
      <w:pPr>
        <w:rPr>
          <w:b/>
          <w:bCs/>
        </w:rPr>
      </w:pPr>
      <w:r w:rsidRPr="00234A2C">
        <w:rPr>
          <w:b/>
          <w:bCs/>
        </w:rPr>
        <w:t>5. Tööde tähtajad ja etapid</w:t>
      </w:r>
      <w:r w:rsidR="00234A2C" w:rsidRPr="00234A2C">
        <w:rPr>
          <w:b/>
          <w:bCs/>
        </w:rPr>
        <w:t>:</w:t>
      </w:r>
    </w:p>
    <w:p w14:paraId="7470C125" w14:textId="77777777" w:rsidR="0066226B" w:rsidRDefault="0066226B" w:rsidP="00234A2C">
      <w:pPr>
        <w:jc w:val="both"/>
      </w:pPr>
    </w:p>
    <w:p w14:paraId="71AD7A32" w14:textId="51D53964" w:rsidR="004463A6" w:rsidRPr="000304CE" w:rsidRDefault="0066226B" w:rsidP="00234A2C">
      <w:pPr>
        <w:jc w:val="both"/>
      </w:pPr>
      <w:r>
        <w:t>T</w:t>
      </w:r>
      <w:r w:rsidR="004463A6" w:rsidRPr="000304CE">
        <w:t>ööde ja nendega kaasnevate tööde tähtajad on toodud hankelepingus. Tööd teostatakse kahes etapis:</w:t>
      </w:r>
    </w:p>
    <w:p w14:paraId="2735D22B" w14:textId="7C0793C8" w:rsidR="004463A6" w:rsidRPr="000304CE" w:rsidRDefault="004463A6" w:rsidP="00234A2C">
      <w:pPr>
        <w:jc w:val="both"/>
      </w:pPr>
      <w:r w:rsidRPr="000304CE">
        <w:t>5.1.</w:t>
      </w:r>
      <w:r w:rsidR="00DE74F1" w:rsidRPr="000304CE">
        <w:t xml:space="preserve"> </w:t>
      </w:r>
      <w:r w:rsidRPr="000304CE">
        <w:t xml:space="preserve">projekti koostamine </w:t>
      </w:r>
      <w:r w:rsidR="00DE74F1" w:rsidRPr="000304CE">
        <w:t>ehituskonstruktsioonidele</w:t>
      </w:r>
      <w:r w:rsidR="00C44FAC" w:rsidRPr="000304CE">
        <w:t xml:space="preserve"> (vundamentidele)</w:t>
      </w:r>
      <w:r w:rsidR="00DE74F1" w:rsidRPr="000304CE">
        <w:t xml:space="preserve"> ja </w:t>
      </w:r>
      <w:r w:rsidRPr="000304CE">
        <w:t>tehno</w:t>
      </w:r>
      <w:r w:rsidR="00C44FAC" w:rsidRPr="000304CE">
        <w:t>võrkudele</w:t>
      </w:r>
      <w:r w:rsidR="00E826B7" w:rsidRPr="000304CE">
        <w:t>, ligipääsuteedele</w:t>
      </w:r>
      <w:r w:rsidR="00993234" w:rsidRPr="000304CE">
        <w:t>, piirdeaiale</w:t>
      </w:r>
      <w:r w:rsidR="000D5786" w:rsidRPr="000304CE">
        <w:t>;</w:t>
      </w:r>
    </w:p>
    <w:p w14:paraId="56CC74CA" w14:textId="5AC872A1" w:rsidR="004463A6" w:rsidRPr="000304CE" w:rsidRDefault="004463A6" w:rsidP="00234A2C">
      <w:pPr>
        <w:jc w:val="both"/>
      </w:pPr>
      <w:r w:rsidRPr="000304CE">
        <w:t>5.2</w:t>
      </w:r>
      <w:r w:rsidR="0066226B">
        <w:t>.</w:t>
      </w:r>
      <w:r w:rsidR="00DE74F1" w:rsidRPr="000304CE">
        <w:t xml:space="preserve"> </w:t>
      </w:r>
      <w:r w:rsidR="00C44FAC" w:rsidRPr="000304CE">
        <w:t>tehnovõrkude ja vundamentide väljaehitamine, ühendamine konteineriga</w:t>
      </w:r>
      <w:r w:rsidR="007C0634" w:rsidRPr="000304CE">
        <w:t>;</w:t>
      </w:r>
    </w:p>
    <w:p w14:paraId="348C7452" w14:textId="4BECB893" w:rsidR="00226682" w:rsidRPr="000304CE" w:rsidRDefault="000D5786" w:rsidP="00234A2C">
      <w:pPr>
        <w:jc w:val="both"/>
      </w:pPr>
      <w:r w:rsidRPr="000304CE">
        <w:lastRenderedPageBreak/>
        <w:t>5.3</w:t>
      </w:r>
      <w:r w:rsidR="0066226B">
        <w:t>.</w:t>
      </w:r>
      <w:r w:rsidRPr="000304CE">
        <w:t xml:space="preserve"> </w:t>
      </w:r>
      <w:r w:rsidR="00234A2C">
        <w:t>k</w:t>
      </w:r>
      <w:r w:rsidRPr="000304CE">
        <w:t>ogu t</w:t>
      </w:r>
      <w:r w:rsidR="00226682" w:rsidRPr="000304CE">
        <w:t xml:space="preserve">ööde teostamise periood on </w:t>
      </w:r>
      <w:r w:rsidR="004E031B" w:rsidRPr="000304CE">
        <w:t>45</w:t>
      </w:r>
      <w:r w:rsidR="00226682" w:rsidRPr="000304CE">
        <w:t xml:space="preserve"> päeva pärast lepingu sõlmimist</w:t>
      </w:r>
      <w:r w:rsidR="007C0634" w:rsidRPr="000304CE">
        <w:t>.</w:t>
      </w:r>
    </w:p>
    <w:p w14:paraId="22D571EE" w14:textId="77777777" w:rsidR="004463A6" w:rsidRPr="000304CE" w:rsidRDefault="004463A6" w:rsidP="00234A2C">
      <w:pPr>
        <w:jc w:val="both"/>
      </w:pPr>
    </w:p>
    <w:p w14:paraId="6BC90EDA" w14:textId="0D545845" w:rsidR="004463A6" w:rsidRPr="00234A2C" w:rsidRDefault="004463A6" w:rsidP="00234A2C">
      <w:pPr>
        <w:jc w:val="both"/>
        <w:rPr>
          <w:b/>
          <w:bCs/>
        </w:rPr>
      </w:pPr>
      <w:r w:rsidRPr="00234A2C">
        <w:rPr>
          <w:b/>
          <w:bCs/>
        </w:rPr>
        <w:t>6. Tööde kirjeldus</w:t>
      </w:r>
    </w:p>
    <w:p w14:paraId="4FF88D5F" w14:textId="77777777" w:rsidR="0066226B" w:rsidRDefault="0066226B" w:rsidP="00234A2C">
      <w:pPr>
        <w:jc w:val="both"/>
      </w:pPr>
    </w:p>
    <w:p w14:paraId="60E19EBB" w14:textId="1E78607D" w:rsidR="00A0745D" w:rsidRPr="000304CE" w:rsidRDefault="00234A2C" w:rsidP="00234A2C">
      <w:pPr>
        <w:jc w:val="both"/>
      </w:pPr>
      <w:r>
        <w:t>6.1</w:t>
      </w:r>
      <w:r w:rsidR="0066226B">
        <w:t>.</w:t>
      </w:r>
      <w:r>
        <w:t xml:space="preserve"> </w:t>
      </w:r>
      <w:r w:rsidR="0066226B">
        <w:t>T</w:t>
      </w:r>
      <w:r w:rsidR="004463A6" w:rsidRPr="000304CE">
        <w:t>ööde kirjeldus on koostatud eesmärgiga teavitada pakkujat töö mahtude ja tingimuste osas, millele tellija osutab erilist tähelepanu</w:t>
      </w:r>
      <w:r w:rsidR="00EA21F0" w:rsidRPr="000304CE">
        <w:t xml:space="preserve">, </w:t>
      </w:r>
      <w:r w:rsidR="004463A6" w:rsidRPr="000304CE">
        <w:t>sh punktis 3 loetletud tööde alusdokumentide täiendamiseks. Seega järgnev loetelu ei ole täielik ja töömahu määramisel tuleb lähtuda hankedokumentidest kui tervikust.</w:t>
      </w:r>
    </w:p>
    <w:p w14:paraId="3A345B14" w14:textId="77777777" w:rsidR="00A0745D" w:rsidRPr="000304CE" w:rsidRDefault="00A0745D" w:rsidP="00234A2C">
      <w:pPr>
        <w:jc w:val="both"/>
      </w:pPr>
    </w:p>
    <w:p w14:paraId="0596E975" w14:textId="0B1A6A17" w:rsidR="00A0745D" w:rsidRPr="000304CE" w:rsidRDefault="00A0745D" w:rsidP="00234A2C">
      <w:pPr>
        <w:jc w:val="both"/>
      </w:pPr>
      <w:r w:rsidRPr="000304CE">
        <w:t>6.</w:t>
      </w:r>
      <w:r w:rsidR="00234A2C">
        <w:t>2</w:t>
      </w:r>
      <w:r w:rsidR="0066226B">
        <w:t>.</w:t>
      </w:r>
      <w:r w:rsidRPr="000304CE">
        <w:t xml:space="preserve"> Töövõtja on ehituse käigus tekkinud jäätmete valdaja jäätmeseaduse mõistes ning vastutab jäätmete nõuetekohase kogumise, käitlemise ja üleandmise eest</w:t>
      </w:r>
      <w:r w:rsidR="002B4033" w:rsidRPr="000304CE">
        <w:t>.</w:t>
      </w:r>
    </w:p>
    <w:p w14:paraId="21EF3A6B" w14:textId="77777777" w:rsidR="0066226B" w:rsidRDefault="0066226B" w:rsidP="00234A2C">
      <w:pPr>
        <w:jc w:val="both"/>
      </w:pPr>
    </w:p>
    <w:p w14:paraId="0986E328" w14:textId="3A71C85A" w:rsidR="00A0745D" w:rsidRPr="000304CE" w:rsidRDefault="00A0745D" w:rsidP="00234A2C">
      <w:pPr>
        <w:jc w:val="both"/>
      </w:pPr>
      <w:bookmarkStart w:id="0" w:name="_Hlk199940266"/>
      <w:r w:rsidRPr="000304CE">
        <w:t>6.</w:t>
      </w:r>
      <w:r w:rsidR="0066226B">
        <w:t>3.</w:t>
      </w:r>
      <w:r w:rsidRPr="000304CE">
        <w:t xml:space="preserve"> </w:t>
      </w:r>
      <w:r w:rsidR="002C43C3">
        <w:t>J</w:t>
      </w:r>
      <w:r w:rsidRPr="000304CE">
        <w:t>äätmete kogumine, käitlemine ja üleandmine peab vastama jäätmeseaduses ja Jõhvi Vallavolikogu 14.09.2017 määruses nr 128</w:t>
      </w:r>
      <w:r w:rsidR="002C43C3">
        <w:t xml:space="preserve"> „</w:t>
      </w:r>
      <w:r w:rsidRPr="000304CE">
        <w:t>Jõhvi valla jäätmehoolduseeskiri ja korraldatud jäätmeveo kord</w:t>
      </w:r>
      <w:r w:rsidR="002C43C3">
        <w:t>“</w:t>
      </w:r>
      <w:r w:rsidRPr="000304CE">
        <w:t xml:space="preserve"> sätestatule</w:t>
      </w:r>
      <w:r w:rsidR="0066226B">
        <w:t>.</w:t>
      </w:r>
    </w:p>
    <w:bookmarkEnd w:id="0"/>
    <w:p w14:paraId="596171A3" w14:textId="77777777" w:rsidR="0066226B" w:rsidRDefault="0066226B" w:rsidP="00234A2C">
      <w:pPr>
        <w:jc w:val="both"/>
      </w:pPr>
    </w:p>
    <w:p w14:paraId="16C52B1C" w14:textId="659F2364" w:rsidR="00A0745D" w:rsidRPr="000304CE" w:rsidRDefault="00A0745D" w:rsidP="00234A2C">
      <w:pPr>
        <w:jc w:val="both"/>
      </w:pPr>
      <w:r w:rsidRPr="000304CE">
        <w:t>6</w:t>
      </w:r>
      <w:r w:rsidR="0066226B">
        <w:t>.4</w:t>
      </w:r>
      <w:r w:rsidR="002C43C3">
        <w:t>.</w:t>
      </w:r>
      <w:r w:rsidRPr="000304CE">
        <w:t xml:space="preserve"> </w:t>
      </w:r>
      <w:r w:rsidR="002C43C3">
        <w:t>E</w:t>
      </w:r>
      <w:r w:rsidRPr="000304CE">
        <w:t>hitusjäätmed tuleb koguda liigiti nende tekkekohal. Eraldi tuleb koguda vähemalt:</w:t>
      </w:r>
    </w:p>
    <w:p w14:paraId="25137FC7" w14:textId="4CBA1A36"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1</w:t>
      </w:r>
      <w:r>
        <w:rPr>
          <w:rFonts w:cs="Times New Roman"/>
        </w:rPr>
        <w:t>.</w:t>
      </w:r>
      <w:r w:rsidR="00A0745D" w:rsidRPr="004E4A27">
        <w:rPr>
          <w:rFonts w:cs="Times New Roman"/>
        </w:rPr>
        <w:t xml:space="preserve"> puit;</w:t>
      </w:r>
    </w:p>
    <w:p w14:paraId="7819CE61" w14:textId="47A34E3F"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2</w:t>
      </w:r>
      <w:r>
        <w:rPr>
          <w:rFonts w:cs="Times New Roman"/>
        </w:rPr>
        <w:t>.</w:t>
      </w:r>
      <w:r w:rsidR="00A0745D" w:rsidRPr="004E4A27">
        <w:rPr>
          <w:rFonts w:cs="Times New Roman"/>
        </w:rPr>
        <w:t xml:space="preserve"> kiletamata paber ja kartong;</w:t>
      </w:r>
    </w:p>
    <w:p w14:paraId="110F5E52" w14:textId="38A3E4F1"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3</w:t>
      </w:r>
      <w:r>
        <w:rPr>
          <w:rFonts w:cs="Times New Roman"/>
        </w:rPr>
        <w:t>.</w:t>
      </w:r>
      <w:r w:rsidR="00A0745D" w:rsidRPr="004E4A27">
        <w:rPr>
          <w:rFonts w:cs="Times New Roman"/>
        </w:rPr>
        <w:t xml:space="preserve"> metall, sh eraldi must- ja värviline metall;</w:t>
      </w:r>
    </w:p>
    <w:p w14:paraId="15A225AA" w14:textId="4C2B83FA"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4</w:t>
      </w:r>
      <w:r>
        <w:rPr>
          <w:rFonts w:cs="Times New Roman"/>
        </w:rPr>
        <w:t>.</w:t>
      </w:r>
      <w:r w:rsidR="00A0745D" w:rsidRPr="004E4A27">
        <w:rPr>
          <w:rFonts w:cs="Times New Roman"/>
        </w:rPr>
        <w:t xml:space="preserve"> mineraalsed jäätmed (nt betoon, telliskivid);</w:t>
      </w:r>
    </w:p>
    <w:p w14:paraId="088BB53E" w14:textId="6024F42C"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5</w:t>
      </w:r>
      <w:r>
        <w:rPr>
          <w:rFonts w:cs="Times New Roman"/>
        </w:rPr>
        <w:t>.</w:t>
      </w:r>
      <w:r w:rsidR="00A0745D" w:rsidRPr="004E4A27">
        <w:rPr>
          <w:rFonts w:cs="Times New Roman"/>
        </w:rPr>
        <w:t xml:space="preserve"> pinnas;</w:t>
      </w:r>
    </w:p>
    <w:p w14:paraId="72B4ADC3" w14:textId="7935D393"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6</w:t>
      </w:r>
      <w:r>
        <w:rPr>
          <w:rFonts w:cs="Times New Roman"/>
        </w:rPr>
        <w:t>.</w:t>
      </w:r>
      <w:r w:rsidR="00A0745D" w:rsidRPr="004E4A27">
        <w:rPr>
          <w:rFonts w:cs="Times New Roman"/>
        </w:rPr>
        <w:t xml:space="preserve"> raudbetoon- ja betoondetailid;</w:t>
      </w:r>
    </w:p>
    <w:p w14:paraId="187B126B" w14:textId="0F000C35"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7</w:t>
      </w:r>
      <w:r>
        <w:rPr>
          <w:rFonts w:cs="Times New Roman"/>
        </w:rPr>
        <w:t>.</w:t>
      </w:r>
      <w:r w:rsidR="00A0745D" w:rsidRPr="004E4A27">
        <w:rPr>
          <w:rFonts w:cs="Times New Roman"/>
        </w:rPr>
        <w:t xml:space="preserve"> kile;</w:t>
      </w:r>
    </w:p>
    <w:p w14:paraId="447E6105" w14:textId="7A26A7D3"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8</w:t>
      </w:r>
      <w:r>
        <w:rPr>
          <w:rFonts w:cs="Times New Roman"/>
        </w:rPr>
        <w:t>.</w:t>
      </w:r>
      <w:r w:rsidR="00A0745D" w:rsidRPr="004E4A27">
        <w:rPr>
          <w:rFonts w:cs="Times New Roman"/>
        </w:rPr>
        <w:t xml:space="preserve"> ohtlikud jäätmed.</w:t>
      </w:r>
    </w:p>
    <w:p w14:paraId="226D1FE6" w14:textId="77777777" w:rsidR="0066226B" w:rsidRDefault="0066226B" w:rsidP="00234A2C">
      <w:pPr>
        <w:jc w:val="both"/>
      </w:pPr>
    </w:p>
    <w:p w14:paraId="6A3BBED4" w14:textId="6F98D689" w:rsidR="00A0745D" w:rsidRPr="000304CE" w:rsidRDefault="00A0745D" w:rsidP="00234A2C">
      <w:pPr>
        <w:jc w:val="both"/>
      </w:pPr>
      <w:r w:rsidRPr="000304CE">
        <w:t>6.</w:t>
      </w:r>
      <w:r w:rsidR="0066226B">
        <w:t>5.</w:t>
      </w:r>
      <w:r w:rsidRPr="000304CE">
        <w:t xml:space="preserve"> </w:t>
      </w:r>
      <w:r w:rsidR="0066226B">
        <w:t>E</w:t>
      </w:r>
      <w:r w:rsidRPr="000304CE">
        <w:t>hitusjäätmeid ei tohi anda käitlemiseks, sh vedamiseks, üle isikule, kellel puudub nende jäätmete käitlemiseks jäätmeluba, kompleksluba või registreering Keskkonnaametis; ohtlike jäätmete üleandmisel peab lisaks jäätmeloale kontrollima, et jäätmeluba on väljastatud sh ka antud liikide ohtlike jäätmete käitlemiseks</w:t>
      </w:r>
      <w:r w:rsidR="0066226B">
        <w:t>.</w:t>
      </w:r>
    </w:p>
    <w:p w14:paraId="0C20D8F8" w14:textId="77777777" w:rsidR="0066226B" w:rsidRDefault="0066226B" w:rsidP="00234A2C">
      <w:pPr>
        <w:jc w:val="both"/>
      </w:pPr>
    </w:p>
    <w:p w14:paraId="1114AB87" w14:textId="3EAB2271" w:rsidR="00A0745D" w:rsidRPr="000304CE" w:rsidRDefault="00A0745D" w:rsidP="00234A2C">
      <w:pPr>
        <w:jc w:val="both"/>
      </w:pPr>
      <w:r w:rsidRPr="000304CE">
        <w:t>6.</w:t>
      </w:r>
      <w:r w:rsidR="0066226B">
        <w:t>6.</w:t>
      </w:r>
      <w:r w:rsidRPr="000304CE">
        <w:t xml:space="preserve"> </w:t>
      </w:r>
      <w:r w:rsidR="0066226B">
        <w:t>J</w:t>
      </w:r>
      <w:r w:rsidRPr="000304CE">
        <w:t>uhul, kui ehitusjäätmed taaskasutatakse samal ehitusobjektil (v.a samal objektil tekkinud pinnas), töövõtja on kohustatud registreerida kavandatud tegevuse Keskkonnaametis vastavalt jäätmeseaduse § 98</w:t>
      </w:r>
      <w:r w:rsidRPr="008F4566">
        <w:rPr>
          <w:vertAlign w:val="superscript"/>
        </w:rPr>
        <w:t>8</w:t>
      </w:r>
      <w:r w:rsidRPr="000304CE">
        <w:t xml:space="preserve"> lõikele 1</w:t>
      </w:r>
      <w:r w:rsidR="0066226B">
        <w:t>.</w:t>
      </w:r>
    </w:p>
    <w:p w14:paraId="2E4F8CAA" w14:textId="77777777" w:rsidR="008F4566" w:rsidRDefault="008F4566" w:rsidP="00234A2C">
      <w:pPr>
        <w:jc w:val="both"/>
      </w:pPr>
    </w:p>
    <w:p w14:paraId="61050BB8" w14:textId="4C5AC523" w:rsidR="00A0745D" w:rsidRPr="000304CE" w:rsidRDefault="00A0745D" w:rsidP="00234A2C">
      <w:pPr>
        <w:jc w:val="both"/>
      </w:pPr>
      <w:r w:rsidRPr="000304CE">
        <w:t>6.</w:t>
      </w:r>
      <w:r w:rsidR="008F4566">
        <w:t>7</w:t>
      </w:r>
      <w:r w:rsidRPr="000304CE">
        <w:t>.</w:t>
      </w:r>
      <w:r w:rsidR="00EC49C4" w:rsidRPr="000304CE">
        <w:t xml:space="preserve"> </w:t>
      </w:r>
      <w:r w:rsidR="008F4566">
        <w:t>J</w:t>
      </w:r>
      <w:r w:rsidRPr="000304CE">
        <w:t>uhul, kui ehitusjäätmed taaskasutatakse töövõtja poolt teisel objektil või teises kohas, töövõtjal peab olema jäätmeluba või ta on kohustatud registreerida kavandatud tegevuse Keskkonnaametis vastavalt jäätmeseaduse § 98</w:t>
      </w:r>
      <w:r w:rsidRPr="008F4566">
        <w:rPr>
          <w:vertAlign w:val="superscript"/>
        </w:rPr>
        <w:t>8</w:t>
      </w:r>
      <w:r w:rsidRPr="000304CE">
        <w:t xml:space="preserve"> lõikele 1</w:t>
      </w:r>
      <w:r w:rsidR="008F4566">
        <w:t>.</w:t>
      </w:r>
    </w:p>
    <w:p w14:paraId="6FEADBBF" w14:textId="77777777" w:rsidR="004A0EBA" w:rsidRDefault="004A0EBA" w:rsidP="00234A2C">
      <w:pPr>
        <w:jc w:val="both"/>
      </w:pPr>
    </w:p>
    <w:p w14:paraId="199F7C18" w14:textId="48177C3C" w:rsidR="00A0745D" w:rsidRPr="000304CE" w:rsidRDefault="00A0745D" w:rsidP="00234A2C">
      <w:pPr>
        <w:jc w:val="both"/>
      </w:pPr>
      <w:r w:rsidRPr="000304CE">
        <w:t>6.</w:t>
      </w:r>
      <w:r w:rsidR="004A0EBA">
        <w:t>8.</w:t>
      </w:r>
      <w:r w:rsidRPr="000304CE">
        <w:t xml:space="preserve"> </w:t>
      </w:r>
      <w:r w:rsidR="004A0EBA">
        <w:t>T</w:t>
      </w:r>
      <w:r w:rsidRPr="000304CE">
        <w:t>öövõtja esitab tellijale dokumendid, mis tõendavad jäätmete nõuetekohast kogumist või üleandmist jäätmekäitlejale 7 päeva jooksul peale üleandmist; eelnimetatud dokumendid peavad olema esitatud enne üleandmise-vastuvõtmise akti esitamist.</w:t>
      </w:r>
    </w:p>
    <w:p w14:paraId="16686DED" w14:textId="77777777" w:rsidR="00A0745D" w:rsidRPr="000304CE" w:rsidRDefault="00A0745D" w:rsidP="00234A2C">
      <w:pPr>
        <w:jc w:val="both"/>
      </w:pPr>
    </w:p>
    <w:p w14:paraId="3F4DE255" w14:textId="3B105BDE" w:rsidR="00A0745D" w:rsidRDefault="00A0745D" w:rsidP="00234A2C">
      <w:pPr>
        <w:jc w:val="both"/>
        <w:rPr>
          <w:b/>
          <w:bCs/>
        </w:rPr>
      </w:pPr>
      <w:r w:rsidRPr="00234A2C">
        <w:rPr>
          <w:b/>
          <w:bCs/>
        </w:rPr>
        <w:t>7. Muud tingimused, mida tuleb pakkumise tegemisel ja tööde teostamisel arvestada</w:t>
      </w:r>
    </w:p>
    <w:p w14:paraId="2897F312" w14:textId="77777777" w:rsidR="00C33B82" w:rsidRPr="00234A2C" w:rsidRDefault="00C33B82" w:rsidP="00234A2C">
      <w:pPr>
        <w:jc w:val="both"/>
        <w:rPr>
          <w:b/>
          <w:bCs/>
        </w:rPr>
      </w:pPr>
    </w:p>
    <w:p w14:paraId="38746687" w14:textId="4805E2BD" w:rsidR="00A0745D" w:rsidRDefault="00A0745D" w:rsidP="00234A2C">
      <w:pPr>
        <w:jc w:val="both"/>
      </w:pPr>
      <w:r w:rsidRPr="000304CE">
        <w:t>7.1</w:t>
      </w:r>
      <w:r w:rsidR="004A0EBA">
        <w:t>.</w:t>
      </w:r>
      <w:r w:rsidRPr="000304CE">
        <w:t xml:space="preserve"> Pakkumuses tuleb arvestada kõikide tööde teostamisega, mis on vajalikud hankedokumentides ja selle lisades kirjeldatud eesmärgi täitmiseks kuni objekti ja hankedokumentides kavandatud tööde täieliku teostamiseni ja üleandmiseni Tellijale</w:t>
      </w:r>
      <w:r w:rsidR="00C33B82">
        <w:t>.</w:t>
      </w:r>
    </w:p>
    <w:p w14:paraId="6BF804E1" w14:textId="77777777" w:rsidR="00C33B82" w:rsidRPr="000304CE" w:rsidRDefault="00C33B82" w:rsidP="00234A2C">
      <w:pPr>
        <w:jc w:val="both"/>
      </w:pPr>
    </w:p>
    <w:p w14:paraId="648E1E29" w14:textId="24D83771" w:rsidR="00A0745D" w:rsidRPr="000304CE" w:rsidRDefault="00A0745D" w:rsidP="00234A2C">
      <w:pPr>
        <w:jc w:val="both"/>
      </w:pPr>
      <w:r w:rsidRPr="000304CE">
        <w:t>7.2</w:t>
      </w:r>
      <w:r w:rsidR="004A0EBA">
        <w:t>.</w:t>
      </w:r>
      <w:r w:rsidRPr="000304CE">
        <w:t xml:space="preserve"> </w:t>
      </w:r>
      <w:r w:rsidR="00C33B82">
        <w:t>P</w:t>
      </w:r>
      <w:r w:rsidRPr="000304CE">
        <w:t xml:space="preserve">akkumuses tuleb arvestada ka nende tööde teostamisega, mis ei ole hankedokumentides otseselt kirjeldatud, kuid on vajalikud teostada tulenevalt tegelikust olukorrast ja seisundist. Hankija eeldab, et pakkuja on objekti olemasoleva olukorraga tutvunud ning oma pakkumuses arvestanud kõikide </w:t>
      </w:r>
      <w:r w:rsidRPr="000304CE">
        <w:lastRenderedPageBreak/>
        <w:t>vajalike töödega, tuginedes tööde vajaduse ja hinna määramisel oma professionaalsusele ja sarnaste tööde kogemusele. Pakutu suhe tegelikkusesse on pakkuja risk</w:t>
      </w:r>
      <w:r w:rsidR="00C33B82">
        <w:t>.</w:t>
      </w:r>
    </w:p>
    <w:p w14:paraId="0A0FA359" w14:textId="77777777" w:rsidR="004A0EBA" w:rsidRDefault="004A0EBA" w:rsidP="00234A2C">
      <w:pPr>
        <w:jc w:val="both"/>
      </w:pPr>
    </w:p>
    <w:p w14:paraId="0678BB36" w14:textId="73E74359" w:rsidR="00A0745D" w:rsidRPr="000304CE" w:rsidRDefault="00A0745D" w:rsidP="00234A2C">
      <w:pPr>
        <w:jc w:val="both"/>
      </w:pPr>
      <w:r w:rsidRPr="000304CE">
        <w:t>7.3</w:t>
      </w:r>
      <w:r w:rsidR="004A0EBA">
        <w:t>.</w:t>
      </w:r>
      <w:r w:rsidRPr="000304CE">
        <w:t xml:space="preserve"> Pakkumuses tuleb arvestada nende tööde teostamisega, mis ei ole hankedokumentides otseselt kirjeldatud, kuid tulenevad kehtivatest õigusaktidest, tehnilistest normidest, standarditest ja vastavate ametkondade nõuetest (sh Päästeamet, Tööinspektsioon, Keskkonnainspektsioon, Muinsuskaitseamet jne). Pakkuja peab arvestama, et eelnimetatud ametkonnad võivad tööde käigus või tööde vastuvõtmisel esitada täiendavaid nõudeid.</w:t>
      </w:r>
    </w:p>
    <w:p w14:paraId="60B2BD3D" w14:textId="77777777" w:rsidR="00A0745D" w:rsidRPr="000304CE" w:rsidRDefault="00A0745D" w:rsidP="00234A2C">
      <w:pPr>
        <w:jc w:val="both"/>
      </w:pPr>
    </w:p>
    <w:p w14:paraId="4412B6F5" w14:textId="14FA441C" w:rsidR="00A0745D" w:rsidRPr="000304CE" w:rsidRDefault="00A0745D" w:rsidP="00234A2C">
      <w:pPr>
        <w:jc w:val="both"/>
      </w:pPr>
      <w:r w:rsidRPr="000304CE">
        <w:t>7.4</w:t>
      </w:r>
      <w:r w:rsidR="004A0EBA">
        <w:t>.</w:t>
      </w:r>
      <w:r w:rsidRPr="000304CE">
        <w:t xml:space="preserve"> Hankedokumentides kirjeldatud eesmärgi täitmiseks vajalike tööde mahtude määramine on pakkuja kohustus. Juhul kui hankedokumentide või selle lisades on esitatud konkreetsed tööde mahud tuleb lugeda neid informatiivseteks ning pakkumuses tuleb arvestada tegelike vajalike tööde mahtudega.</w:t>
      </w:r>
    </w:p>
    <w:p w14:paraId="1D01C121" w14:textId="77777777" w:rsidR="00A0745D" w:rsidRPr="000304CE" w:rsidRDefault="00A0745D" w:rsidP="00234A2C">
      <w:pPr>
        <w:jc w:val="both"/>
      </w:pPr>
    </w:p>
    <w:p w14:paraId="25497C19" w14:textId="6013912E" w:rsidR="00A0745D" w:rsidRPr="000304CE" w:rsidRDefault="00A0745D" w:rsidP="00234A2C">
      <w:pPr>
        <w:jc w:val="both"/>
      </w:pPr>
      <w:r w:rsidRPr="000304CE">
        <w:t>7.5</w:t>
      </w:r>
      <w:r w:rsidR="004A0EBA">
        <w:t>.</w:t>
      </w:r>
      <w:r w:rsidRPr="000304CE">
        <w:t xml:space="preserve"> Esialgse tööde graafiku peab pakkuja esitama koos pakkumusega ja 14 päeva pärast lepingu sõlmimist on töövõtja kohustatud esitama täiendatud ja laiendatud tööde graafiku.</w:t>
      </w:r>
    </w:p>
    <w:p w14:paraId="5EED5C19" w14:textId="77777777" w:rsidR="00A51727" w:rsidRDefault="00A51727" w:rsidP="00234A2C">
      <w:pPr>
        <w:jc w:val="both"/>
      </w:pPr>
    </w:p>
    <w:p w14:paraId="1D08F03B" w14:textId="77777777" w:rsidR="00980670" w:rsidRDefault="00980670" w:rsidP="00234A2C">
      <w:pPr>
        <w:jc w:val="both"/>
        <w:rPr>
          <w:b/>
          <w:bCs/>
        </w:rPr>
      </w:pPr>
      <w:r w:rsidRPr="00C33B82">
        <w:rPr>
          <w:b/>
          <w:bCs/>
        </w:rPr>
        <w:t>8. Nõuded spetsialistidele ja kvaliteedi kontroll</w:t>
      </w:r>
    </w:p>
    <w:p w14:paraId="10163860" w14:textId="77777777" w:rsidR="00C33B82" w:rsidRPr="00C33B82" w:rsidRDefault="00C33B82" w:rsidP="00234A2C">
      <w:pPr>
        <w:jc w:val="both"/>
        <w:rPr>
          <w:b/>
          <w:bCs/>
        </w:rPr>
      </w:pPr>
    </w:p>
    <w:p w14:paraId="763422F4" w14:textId="69B57597" w:rsidR="00297205" w:rsidRDefault="00980670" w:rsidP="00234A2C">
      <w:pPr>
        <w:jc w:val="both"/>
      </w:pPr>
      <w:r w:rsidRPr="000304CE">
        <w:t>8.1</w:t>
      </w:r>
      <w:r w:rsidR="004A0EBA">
        <w:t>.</w:t>
      </w:r>
      <w:r w:rsidR="00297205" w:rsidRPr="000304CE">
        <w:t xml:space="preserve"> </w:t>
      </w:r>
      <w:r w:rsidRPr="000304CE">
        <w:t>Projekteerimis</w:t>
      </w:r>
      <w:r w:rsidR="00984F5D" w:rsidRPr="000304CE">
        <w:t xml:space="preserve"> ja ehitus</w:t>
      </w:r>
      <w:r w:rsidRPr="000304CE">
        <w:t xml:space="preserve">tööde vahetuks teostamiseks peab töövõtja kaasama vajaliku kvalifikatsiooniga ja töökogemusega spetsialistid, kooskõlastama need enne tööde teostamist tellijaga. </w:t>
      </w:r>
    </w:p>
    <w:p w14:paraId="4A723F32" w14:textId="77777777" w:rsidR="00C33B82" w:rsidRPr="000304CE" w:rsidRDefault="00C33B82" w:rsidP="00234A2C">
      <w:pPr>
        <w:jc w:val="both"/>
      </w:pPr>
    </w:p>
    <w:p w14:paraId="271ACB59" w14:textId="716D0090" w:rsidR="00297205" w:rsidRPr="004A0EBA" w:rsidRDefault="00297205" w:rsidP="004A0EBA">
      <w:pPr>
        <w:jc w:val="both"/>
      </w:pPr>
      <w:r w:rsidRPr="000304CE">
        <w:t xml:space="preserve">8.2 </w:t>
      </w:r>
      <w:r w:rsidR="00980670" w:rsidRPr="000304CE">
        <w:t xml:space="preserve">Projekteerimise meeskond </w:t>
      </w:r>
    </w:p>
    <w:tbl>
      <w:tblPr>
        <w:tblStyle w:val="Kontuurtabel"/>
        <w:tblW w:w="0" w:type="auto"/>
        <w:tblInd w:w="-5" w:type="dxa"/>
        <w:tblLook w:val="04A0" w:firstRow="1" w:lastRow="0" w:firstColumn="1" w:lastColumn="0" w:noHBand="0" w:noVBand="1"/>
      </w:tblPr>
      <w:tblGrid>
        <w:gridCol w:w="1418"/>
        <w:gridCol w:w="5111"/>
        <w:gridCol w:w="3103"/>
      </w:tblGrid>
      <w:tr w:rsidR="00984F5D" w:rsidRPr="004E4A27" w14:paraId="29BBB73F" w14:textId="77777777" w:rsidTr="004A0EBA">
        <w:tc>
          <w:tcPr>
            <w:tcW w:w="1418" w:type="dxa"/>
          </w:tcPr>
          <w:p w14:paraId="321223E8" w14:textId="6EE012D6" w:rsidR="00984F5D" w:rsidRPr="004E4A27" w:rsidRDefault="00984F5D" w:rsidP="00A0745D">
            <w:pPr>
              <w:tabs>
                <w:tab w:val="num" w:pos="0"/>
              </w:tabs>
              <w:jc w:val="both"/>
              <w:rPr>
                <w:rFonts w:cs="Times New Roman"/>
              </w:rPr>
            </w:pPr>
            <w:r w:rsidRPr="004E4A27">
              <w:rPr>
                <w:rFonts w:cs="Times New Roman"/>
              </w:rPr>
              <w:t>Projekti osa</w:t>
            </w:r>
          </w:p>
        </w:tc>
        <w:tc>
          <w:tcPr>
            <w:tcW w:w="5111" w:type="dxa"/>
          </w:tcPr>
          <w:p w14:paraId="7CF85677" w14:textId="6CABAA95" w:rsidR="00984F5D" w:rsidRPr="004E4A27" w:rsidRDefault="00C33B82" w:rsidP="00A0745D">
            <w:pPr>
              <w:tabs>
                <w:tab w:val="num" w:pos="0"/>
              </w:tabs>
              <w:jc w:val="both"/>
              <w:rPr>
                <w:rFonts w:cs="Times New Roman"/>
              </w:rPr>
            </w:pPr>
            <w:r>
              <w:rPr>
                <w:rFonts w:cs="Times New Roman"/>
              </w:rPr>
              <w:t>sp</w:t>
            </w:r>
            <w:r w:rsidR="00984F5D" w:rsidRPr="004E4A27">
              <w:rPr>
                <w:rFonts w:cs="Times New Roman"/>
              </w:rPr>
              <w:t>etsialisti tase</w:t>
            </w:r>
          </w:p>
        </w:tc>
        <w:tc>
          <w:tcPr>
            <w:tcW w:w="3103" w:type="dxa"/>
          </w:tcPr>
          <w:p w14:paraId="5E1A159B" w14:textId="15BB05CA" w:rsidR="00984F5D" w:rsidRPr="004E4A27" w:rsidRDefault="00C33B82" w:rsidP="00A0745D">
            <w:pPr>
              <w:tabs>
                <w:tab w:val="num" w:pos="0"/>
              </w:tabs>
              <w:jc w:val="both"/>
              <w:rPr>
                <w:rFonts w:cs="Times New Roman"/>
              </w:rPr>
            </w:pPr>
            <w:r>
              <w:rPr>
                <w:rFonts w:cs="Times New Roman"/>
              </w:rPr>
              <w:t>s</w:t>
            </w:r>
            <w:r w:rsidR="00984F5D" w:rsidRPr="004E4A27">
              <w:rPr>
                <w:rFonts w:cs="Times New Roman"/>
              </w:rPr>
              <w:t>petsialiseerumine</w:t>
            </w:r>
          </w:p>
        </w:tc>
      </w:tr>
      <w:tr w:rsidR="00984F5D" w:rsidRPr="004E4A27" w14:paraId="39CD0B0E" w14:textId="77777777" w:rsidTr="004A0EBA">
        <w:tc>
          <w:tcPr>
            <w:tcW w:w="1418" w:type="dxa"/>
          </w:tcPr>
          <w:p w14:paraId="2171C0DC" w14:textId="021738C1" w:rsidR="00984F5D" w:rsidRPr="004E4A27" w:rsidRDefault="00984F5D" w:rsidP="00A0745D">
            <w:pPr>
              <w:tabs>
                <w:tab w:val="num" w:pos="0"/>
              </w:tabs>
              <w:jc w:val="both"/>
              <w:rPr>
                <w:rFonts w:cs="Times New Roman"/>
              </w:rPr>
            </w:pPr>
            <w:r w:rsidRPr="004E4A27">
              <w:rPr>
                <w:rFonts w:cs="Times New Roman"/>
              </w:rPr>
              <w:t>EK osa</w:t>
            </w:r>
          </w:p>
        </w:tc>
        <w:tc>
          <w:tcPr>
            <w:tcW w:w="5111" w:type="dxa"/>
          </w:tcPr>
          <w:p w14:paraId="24006AA6" w14:textId="16A434DD" w:rsidR="00984F5D" w:rsidRPr="004E4A27" w:rsidRDefault="004A0EBA" w:rsidP="00A0745D">
            <w:pPr>
              <w:tabs>
                <w:tab w:val="num" w:pos="0"/>
              </w:tabs>
              <w:jc w:val="both"/>
              <w:rPr>
                <w:rFonts w:cs="Times New Roman"/>
              </w:rPr>
            </w:pPr>
            <w:r>
              <w:rPr>
                <w:rFonts w:cs="Times New Roman"/>
              </w:rPr>
              <w:t>d</w:t>
            </w:r>
            <w:r w:rsidR="00984F5D" w:rsidRPr="004E4A27">
              <w:rPr>
                <w:rFonts w:cs="Times New Roman"/>
              </w:rPr>
              <w:t>iplomeeritud insener tase 7 või samaväärne</w:t>
            </w:r>
          </w:p>
        </w:tc>
        <w:tc>
          <w:tcPr>
            <w:tcW w:w="3103" w:type="dxa"/>
          </w:tcPr>
          <w:p w14:paraId="3F083B05" w14:textId="27A9CD4B" w:rsidR="00984F5D" w:rsidRPr="004E4A27" w:rsidRDefault="004A0EBA" w:rsidP="00A0745D">
            <w:pPr>
              <w:tabs>
                <w:tab w:val="num" w:pos="0"/>
              </w:tabs>
              <w:jc w:val="both"/>
              <w:rPr>
                <w:rFonts w:cs="Times New Roman"/>
              </w:rPr>
            </w:pPr>
            <w:r>
              <w:rPr>
                <w:rFonts w:cs="Times New Roman"/>
              </w:rPr>
              <w:t>h</w:t>
            </w:r>
            <w:r w:rsidR="00984F5D" w:rsidRPr="004E4A27">
              <w:rPr>
                <w:rFonts w:cs="Times New Roman"/>
              </w:rPr>
              <w:t>oonete ehitus</w:t>
            </w:r>
          </w:p>
        </w:tc>
      </w:tr>
      <w:tr w:rsidR="00984F5D" w:rsidRPr="004E4A27" w14:paraId="4C4EE3A9" w14:textId="77777777" w:rsidTr="004A0EBA">
        <w:tc>
          <w:tcPr>
            <w:tcW w:w="1418" w:type="dxa"/>
          </w:tcPr>
          <w:p w14:paraId="0A2DE291" w14:textId="5CE8C2D3" w:rsidR="00984F5D" w:rsidRPr="004E4A27" w:rsidRDefault="00984F5D" w:rsidP="00A0745D">
            <w:pPr>
              <w:tabs>
                <w:tab w:val="num" w:pos="0"/>
              </w:tabs>
              <w:jc w:val="both"/>
              <w:rPr>
                <w:rFonts w:cs="Times New Roman"/>
              </w:rPr>
            </w:pPr>
            <w:r w:rsidRPr="004E4A27">
              <w:rPr>
                <w:rFonts w:cs="Times New Roman"/>
              </w:rPr>
              <w:t>VK osa</w:t>
            </w:r>
          </w:p>
        </w:tc>
        <w:tc>
          <w:tcPr>
            <w:tcW w:w="5111" w:type="dxa"/>
          </w:tcPr>
          <w:p w14:paraId="1D599D49" w14:textId="185346EA" w:rsidR="00984F5D" w:rsidRPr="004E4A27" w:rsidRDefault="004A0EBA" w:rsidP="004A0EBA">
            <w:pPr>
              <w:tabs>
                <w:tab w:val="num" w:pos="0"/>
              </w:tabs>
              <w:rPr>
                <w:rFonts w:cs="Times New Roman"/>
              </w:rPr>
            </w:pPr>
            <w:r>
              <w:rPr>
                <w:rFonts w:cs="Times New Roman"/>
              </w:rPr>
              <w:t>d</w:t>
            </w:r>
            <w:r w:rsidR="00984F5D" w:rsidRPr="004E4A27">
              <w:rPr>
                <w:rFonts w:cs="Times New Roman"/>
              </w:rPr>
              <w:t>iplomeeritud veevarustuse ja kanalisatsiooni insener tase 7 või samaväärne</w:t>
            </w:r>
          </w:p>
        </w:tc>
        <w:tc>
          <w:tcPr>
            <w:tcW w:w="3103" w:type="dxa"/>
          </w:tcPr>
          <w:p w14:paraId="11F3AD60" w14:textId="789ADC89" w:rsidR="00984F5D" w:rsidRPr="004E4A27" w:rsidRDefault="004A0EBA" w:rsidP="004A0EBA">
            <w:pPr>
              <w:rPr>
                <w:rFonts w:cs="Times New Roman"/>
              </w:rPr>
            </w:pPr>
            <w:r>
              <w:rPr>
                <w:rFonts w:cs="Times New Roman"/>
              </w:rPr>
              <w:t>v</w:t>
            </w:r>
            <w:r w:rsidR="00295921" w:rsidRPr="004E4A27">
              <w:rPr>
                <w:rFonts w:cs="Times New Roman"/>
              </w:rPr>
              <w:t>älisveevarustus ja kanalisatsioon</w:t>
            </w:r>
          </w:p>
        </w:tc>
      </w:tr>
    </w:tbl>
    <w:p w14:paraId="2E113DA1" w14:textId="77777777" w:rsidR="00984F5D" w:rsidRPr="004E4A27" w:rsidRDefault="00984F5D" w:rsidP="00984F5D">
      <w:pPr>
        <w:tabs>
          <w:tab w:val="num" w:pos="0"/>
        </w:tabs>
        <w:ind w:left="432" w:hanging="432"/>
        <w:jc w:val="both"/>
        <w:rPr>
          <w:rFonts w:cs="Times New Roman"/>
        </w:rPr>
      </w:pPr>
    </w:p>
    <w:p w14:paraId="41530CA5" w14:textId="4DD44909" w:rsidR="00984F5D" w:rsidRPr="004E4A27" w:rsidRDefault="00984F5D" w:rsidP="00984F5D">
      <w:pPr>
        <w:tabs>
          <w:tab w:val="num" w:pos="0"/>
        </w:tabs>
        <w:ind w:left="432" w:hanging="432"/>
        <w:jc w:val="both"/>
        <w:rPr>
          <w:rFonts w:cs="Times New Roman"/>
        </w:rPr>
      </w:pPr>
      <w:r w:rsidRPr="004E4A27">
        <w:rPr>
          <w:rFonts w:cs="Times New Roman"/>
        </w:rPr>
        <w:t>8.3</w:t>
      </w:r>
      <w:r w:rsidR="004A0EBA">
        <w:rPr>
          <w:rFonts w:cs="Times New Roman"/>
        </w:rPr>
        <w:t>.</w:t>
      </w:r>
      <w:r w:rsidRPr="004E4A27">
        <w:rPr>
          <w:rFonts w:cs="Times New Roman"/>
        </w:rPr>
        <w:t xml:space="preserve"> Ehitustööde teostamise meeskond </w:t>
      </w:r>
    </w:p>
    <w:tbl>
      <w:tblPr>
        <w:tblStyle w:val="Kontuurtabel"/>
        <w:tblW w:w="0" w:type="auto"/>
        <w:tblInd w:w="-5" w:type="dxa"/>
        <w:tblLook w:val="04A0" w:firstRow="1" w:lastRow="0" w:firstColumn="1" w:lastColumn="0" w:noHBand="0" w:noVBand="1"/>
      </w:tblPr>
      <w:tblGrid>
        <w:gridCol w:w="1418"/>
        <w:gridCol w:w="5111"/>
        <w:gridCol w:w="3103"/>
      </w:tblGrid>
      <w:tr w:rsidR="00984F5D" w:rsidRPr="004E4A27" w14:paraId="7BFF5AF3" w14:textId="77777777" w:rsidTr="004A0EBA">
        <w:tc>
          <w:tcPr>
            <w:tcW w:w="1418" w:type="dxa"/>
          </w:tcPr>
          <w:p w14:paraId="110A3C12" w14:textId="0ACA1243" w:rsidR="00984F5D" w:rsidRPr="004E4A27" w:rsidRDefault="00984F5D" w:rsidP="003F3CC4">
            <w:pPr>
              <w:tabs>
                <w:tab w:val="num" w:pos="0"/>
              </w:tabs>
              <w:jc w:val="both"/>
              <w:rPr>
                <w:rFonts w:cs="Times New Roman"/>
              </w:rPr>
            </w:pPr>
            <w:r w:rsidRPr="004E4A27">
              <w:rPr>
                <w:rFonts w:cs="Times New Roman"/>
              </w:rPr>
              <w:t>Tööde osa</w:t>
            </w:r>
          </w:p>
        </w:tc>
        <w:tc>
          <w:tcPr>
            <w:tcW w:w="5111" w:type="dxa"/>
          </w:tcPr>
          <w:p w14:paraId="50AF341D" w14:textId="3BDF0387" w:rsidR="00984F5D" w:rsidRPr="004E4A27" w:rsidRDefault="00C33B82" w:rsidP="003F3CC4">
            <w:pPr>
              <w:tabs>
                <w:tab w:val="num" w:pos="0"/>
              </w:tabs>
              <w:jc w:val="both"/>
              <w:rPr>
                <w:rFonts w:cs="Times New Roman"/>
              </w:rPr>
            </w:pPr>
            <w:r>
              <w:rPr>
                <w:rFonts w:cs="Times New Roman"/>
              </w:rPr>
              <w:t>s</w:t>
            </w:r>
            <w:r w:rsidR="00984F5D" w:rsidRPr="004E4A27">
              <w:rPr>
                <w:rFonts w:cs="Times New Roman"/>
              </w:rPr>
              <w:t>petsialisti tase</w:t>
            </w:r>
          </w:p>
        </w:tc>
        <w:tc>
          <w:tcPr>
            <w:tcW w:w="3103" w:type="dxa"/>
          </w:tcPr>
          <w:p w14:paraId="6C6F1180" w14:textId="44BA606B" w:rsidR="00984F5D" w:rsidRPr="004E4A27" w:rsidRDefault="00C33B82" w:rsidP="003F3CC4">
            <w:pPr>
              <w:tabs>
                <w:tab w:val="num" w:pos="0"/>
              </w:tabs>
              <w:jc w:val="both"/>
              <w:rPr>
                <w:rFonts w:cs="Times New Roman"/>
              </w:rPr>
            </w:pPr>
            <w:r>
              <w:rPr>
                <w:rFonts w:cs="Times New Roman"/>
              </w:rPr>
              <w:t>s</w:t>
            </w:r>
            <w:r w:rsidR="00984F5D" w:rsidRPr="004E4A27">
              <w:rPr>
                <w:rFonts w:cs="Times New Roman"/>
              </w:rPr>
              <w:t>petsialiseerumine</w:t>
            </w:r>
          </w:p>
        </w:tc>
      </w:tr>
      <w:tr w:rsidR="00984F5D" w:rsidRPr="004E4A27" w14:paraId="797DE90D" w14:textId="77777777" w:rsidTr="004A0EBA">
        <w:tc>
          <w:tcPr>
            <w:tcW w:w="1418" w:type="dxa"/>
          </w:tcPr>
          <w:p w14:paraId="0E511B6F" w14:textId="77777777" w:rsidR="00984F5D" w:rsidRPr="004E4A27" w:rsidRDefault="00984F5D" w:rsidP="003F3CC4">
            <w:pPr>
              <w:tabs>
                <w:tab w:val="num" w:pos="0"/>
              </w:tabs>
              <w:jc w:val="both"/>
              <w:rPr>
                <w:rFonts w:cs="Times New Roman"/>
              </w:rPr>
            </w:pPr>
            <w:r w:rsidRPr="004E4A27">
              <w:rPr>
                <w:rFonts w:cs="Times New Roman"/>
              </w:rPr>
              <w:t>EK osa</w:t>
            </w:r>
          </w:p>
        </w:tc>
        <w:tc>
          <w:tcPr>
            <w:tcW w:w="5111" w:type="dxa"/>
          </w:tcPr>
          <w:p w14:paraId="58962E3D" w14:textId="0A7213D0" w:rsidR="00984F5D" w:rsidRPr="004E4A27" w:rsidRDefault="004A0EBA" w:rsidP="00C33B82">
            <w:pPr>
              <w:tabs>
                <w:tab w:val="num" w:pos="0"/>
              </w:tabs>
              <w:rPr>
                <w:rFonts w:cs="Times New Roman"/>
              </w:rPr>
            </w:pPr>
            <w:r>
              <w:rPr>
                <w:rFonts w:cs="Times New Roman"/>
              </w:rPr>
              <w:t>e</w:t>
            </w:r>
            <w:r w:rsidR="00C2631A" w:rsidRPr="004E4A27">
              <w:rPr>
                <w:rFonts w:cs="Times New Roman"/>
              </w:rPr>
              <w:t>hitus</w:t>
            </w:r>
            <w:r w:rsidR="00984F5D" w:rsidRPr="004E4A27">
              <w:rPr>
                <w:rFonts w:cs="Times New Roman"/>
              </w:rPr>
              <w:t xml:space="preserve">insener tase </w:t>
            </w:r>
            <w:r w:rsidR="00C2631A" w:rsidRPr="004E4A27">
              <w:rPr>
                <w:rFonts w:cs="Times New Roman"/>
              </w:rPr>
              <w:t>6</w:t>
            </w:r>
            <w:r w:rsidR="00984F5D" w:rsidRPr="004E4A27">
              <w:rPr>
                <w:rFonts w:cs="Times New Roman"/>
              </w:rPr>
              <w:t xml:space="preserve"> või samaväärne</w:t>
            </w:r>
          </w:p>
        </w:tc>
        <w:tc>
          <w:tcPr>
            <w:tcW w:w="3103" w:type="dxa"/>
          </w:tcPr>
          <w:p w14:paraId="1478CDDA" w14:textId="1F5B235D" w:rsidR="00984F5D" w:rsidRPr="004E4A27" w:rsidRDefault="004A0EBA" w:rsidP="00C33B82">
            <w:pPr>
              <w:tabs>
                <w:tab w:val="num" w:pos="0"/>
              </w:tabs>
              <w:rPr>
                <w:rFonts w:cs="Times New Roman"/>
              </w:rPr>
            </w:pPr>
            <w:r>
              <w:rPr>
                <w:rFonts w:cs="Times New Roman"/>
              </w:rPr>
              <w:t>h</w:t>
            </w:r>
            <w:r w:rsidR="00984F5D" w:rsidRPr="004E4A27">
              <w:rPr>
                <w:rFonts w:cs="Times New Roman"/>
              </w:rPr>
              <w:t>oonete ehitus</w:t>
            </w:r>
          </w:p>
        </w:tc>
      </w:tr>
      <w:tr w:rsidR="00984F5D" w:rsidRPr="004E4A27" w14:paraId="3BAA7761" w14:textId="77777777" w:rsidTr="004A0EBA">
        <w:tc>
          <w:tcPr>
            <w:tcW w:w="1418" w:type="dxa"/>
          </w:tcPr>
          <w:p w14:paraId="6E629526" w14:textId="77777777" w:rsidR="00984F5D" w:rsidRPr="004E4A27" w:rsidRDefault="00984F5D" w:rsidP="003F3CC4">
            <w:pPr>
              <w:tabs>
                <w:tab w:val="num" w:pos="0"/>
              </w:tabs>
              <w:jc w:val="both"/>
              <w:rPr>
                <w:rFonts w:cs="Times New Roman"/>
              </w:rPr>
            </w:pPr>
            <w:r w:rsidRPr="004E4A27">
              <w:rPr>
                <w:rFonts w:cs="Times New Roman"/>
              </w:rPr>
              <w:t>VK osa</w:t>
            </w:r>
          </w:p>
        </w:tc>
        <w:tc>
          <w:tcPr>
            <w:tcW w:w="5111" w:type="dxa"/>
          </w:tcPr>
          <w:p w14:paraId="5700D5B4" w14:textId="6DBB3339" w:rsidR="00984F5D" w:rsidRPr="004E4A27" w:rsidRDefault="004A0EBA" w:rsidP="00C33B82">
            <w:pPr>
              <w:tabs>
                <w:tab w:val="num" w:pos="0"/>
              </w:tabs>
              <w:rPr>
                <w:rFonts w:cs="Times New Roman"/>
              </w:rPr>
            </w:pPr>
            <w:r>
              <w:rPr>
                <w:rFonts w:cs="Times New Roman"/>
              </w:rPr>
              <w:t>v</w:t>
            </w:r>
            <w:r w:rsidR="00984F5D" w:rsidRPr="004E4A27">
              <w:rPr>
                <w:rFonts w:cs="Times New Roman"/>
              </w:rPr>
              <w:t xml:space="preserve">eevarustuse ja kanalisatsiooni insener tase </w:t>
            </w:r>
            <w:r w:rsidR="00C2631A" w:rsidRPr="004E4A27">
              <w:rPr>
                <w:rFonts w:cs="Times New Roman"/>
              </w:rPr>
              <w:t>6</w:t>
            </w:r>
            <w:r w:rsidR="00984F5D" w:rsidRPr="004E4A27">
              <w:rPr>
                <w:rFonts w:cs="Times New Roman"/>
              </w:rPr>
              <w:t xml:space="preserve"> või samaväärne</w:t>
            </w:r>
          </w:p>
        </w:tc>
        <w:tc>
          <w:tcPr>
            <w:tcW w:w="3103" w:type="dxa"/>
          </w:tcPr>
          <w:p w14:paraId="561340D1" w14:textId="1C75E4B7" w:rsidR="00984F5D" w:rsidRPr="004E4A27" w:rsidRDefault="004A0EBA" w:rsidP="004A0EBA">
            <w:pPr>
              <w:rPr>
                <w:rFonts w:cs="Times New Roman"/>
              </w:rPr>
            </w:pPr>
            <w:r>
              <w:rPr>
                <w:rFonts w:cs="Times New Roman"/>
              </w:rPr>
              <w:t>v</w:t>
            </w:r>
            <w:r w:rsidR="00FE1F40" w:rsidRPr="004E4A27">
              <w:rPr>
                <w:rFonts w:cs="Times New Roman"/>
              </w:rPr>
              <w:t>älisveevarustus ja kanalisatsioon</w:t>
            </w:r>
          </w:p>
        </w:tc>
      </w:tr>
    </w:tbl>
    <w:p w14:paraId="3F1B2E67" w14:textId="77777777" w:rsidR="00984F5D" w:rsidRPr="004E4A27" w:rsidRDefault="00984F5D" w:rsidP="00984F5D">
      <w:pPr>
        <w:tabs>
          <w:tab w:val="num" w:pos="0"/>
        </w:tabs>
        <w:ind w:left="432" w:hanging="432"/>
        <w:jc w:val="both"/>
        <w:rPr>
          <w:rFonts w:cs="Times New Roman"/>
        </w:rPr>
      </w:pPr>
    </w:p>
    <w:p w14:paraId="464C0BEB" w14:textId="77777777" w:rsidR="00297205" w:rsidRPr="004E4A27" w:rsidRDefault="00297205" w:rsidP="00A0745D">
      <w:pPr>
        <w:tabs>
          <w:tab w:val="num" w:pos="0"/>
        </w:tabs>
        <w:ind w:left="432" w:hanging="432"/>
        <w:jc w:val="both"/>
        <w:rPr>
          <w:rFonts w:cs="Times New Roman"/>
        </w:rPr>
      </w:pPr>
    </w:p>
    <w:p w14:paraId="26F64F89" w14:textId="77777777" w:rsidR="00297205" w:rsidRPr="004E4A27" w:rsidRDefault="00297205" w:rsidP="00A0745D">
      <w:pPr>
        <w:tabs>
          <w:tab w:val="num" w:pos="0"/>
        </w:tabs>
        <w:ind w:left="432" w:hanging="432"/>
        <w:jc w:val="both"/>
        <w:rPr>
          <w:rFonts w:cs="Times New Roman"/>
        </w:rPr>
      </w:pPr>
    </w:p>
    <w:p w14:paraId="48539985" w14:textId="77777777" w:rsidR="00297205" w:rsidRPr="004E4A27" w:rsidRDefault="00297205" w:rsidP="00A0745D">
      <w:pPr>
        <w:tabs>
          <w:tab w:val="num" w:pos="0"/>
        </w:tabs>
        <w:ind w:left="432" w:hanging="432"/>
        <w:jc w:val="both"/>
        <w:rPr>
          <w:rFonts w:cs="Times New Roman"/>
        </w:rPr>
      </w:pPr>
    </w:p>
    <w:p w14:paraId="70DAD0DA" w14:textId="77777777" w:rsidR="00984F54" w:rsidRPr="004E4A27" w:rsidRDefault="00984F54" w:rsidP="00A0745D">
      <w:pPr>
        <w:tabs>
          <w:tab w:val="num" w:pos="0"/>
        </w:tabs>
        <w:ind w:left="432" w:hanging="432"/>
        <w:jc w:val="both"/>
        <w:rPr>
          <w:rFonts w:cs="Times New Roman"/>
        </w:rPr>
      </w:pPr>
    </w:p>
    <w:p w14:paraId="1A5E3F33" w14:textId="77777777" w:rsidR="00984F54" w:rsidRPr="004E4A27" w:rsidRDefault="00984F54" w:rsidP="00A0745D">
      <w:pPr>
        <w:tabs>
          <w:tab w:val="num" w:pos="0"/>
        </w:tabs>
        <w:ind w:left="432" w:hanging="432"/>
        <w:jc w:val="both"/>
        <w:rPr>
          <w:rFonts w:cs="Times New Roman"/>
        </w:rPr>
      </w:pPr>
    </w:p>
    <w:p w14:paraId="42172F1C" w14:textId="77777777" w:rsidR="00984F54" w:rsidRPr="004E4A27" w:rsidRDefault="00984F54" w:rsidP="00A0745D">
      <w:pPr>
        <w:tabs>
          <w:tab w:val="num" w:pos="0"/>
        </w:tabs>
        <w:ind w:left="432" w:hanging="432"/>
        <w:jc w:val="both"/>
        <w:rPr>
          <w:rFonts w:cs="Times New Roman"/>
        </w:rPr>
      </w:pPr>
    </w:p>
    <w:p w14:paraId="0B972023" w14:textId="77777777" w:rsidR="00984F54" w:rsidRDefault="00984F54" w:rsidP="00A0745D">
      <w:pPr>
        <w:tabs>
          <w:tab w:val="num" w:pos="0"/>
        </w:tabs>
        <w:ind w:left="432" w:hanging="432"/>
        <w:jc w:val="both"/>
        <w:rPr>
          <w:rFonts w:cs="Times New Roman"/>
        </w:rPr>
      </w:pPr>
    </w:p>
    <w:p w14:paraId="3A2A9740" w14:textId="77777777" w:rsidR="002C43C3" w:rsidRDefault="002C43C3" w:rsidP="00A0745D">
      <w:pPr>
        <w:tabs>
          <w:tab w:val="num" w:pos="0"/>
        </w:tabs>
        <w:ind w:left="432" w:hanging="432"/>
        <w:jc w:val="both"/>
        <w:rPr>
          <w:rFonts w:cs="Times New Roman"/>
        </w:rPr>
      </w:pPr>
    </w:p>
    <w:p w14:paraId="7F26FDF4" w14:textId="77777777" w:rsidR="002C43C3" w:rsidRPr="004E4A27" w:rsidRDefault="002C43C3" w:rsidP="00A0745D">
      <w:pPr>
        <w:tabs>
          <w:tab w:val="num" w:pos="0"/>
        </w:tabs>
        <w:ind w:left="432" w:hanging="432"/>
        <w:jc w:val="both"/>
        <w:rPr>
          <w:rFonts w:cs="Times New Roman"/>
        </w:rPr>
      </w:pPr>
    </w:p>
    <w:p w14:paraId="24CAAAA0" w14:textId="77777777" w:rsidR="00984F54" w:rsidRPr="004E4A27" w:rsidRDefault="00984F54" w:rsidP="00A0745D">
      <w:pPr>
        <w:tabs>
          <w:tab w:val="num" w:pos="0"/>
        </w:tabs>
        <w:ind w:left="432" w:hanging="432"/>
        <w:jc w:val="both"/>
        <w:rPr>
          <w:rFonts w:cs="Times New Roman"/>
        </w:rPr>
      </w:pPr>
    </w:p>
    <w:p w14:paraId="43054A43" w14:textId="77777777" w:rsidR="00984F54" w:rsidRPr="004E4A27" w:rsidRDefault="00984F54" w:rsidP="00A0745D">
      <w:pPr>
        <w:tabs>
          <w:tab w:val="num" w:pos="0"/>
        </w:tabs>
        <w:ind w:left="432" w:hanging="432"/>
        <w:jc w:val="both"/>
        <w:rPr>
          <w:rFonts w:cs="Times New Roman"/>
        </w:rPr>
      </w:pPr>
    </w:p>
    <w:p w14:paraId="1564801E" w14:textId="77777777" w:rsidR="00984F54" w:rsidRPr="004E4A27" w:rsidRDefault="00984F54" w:rsidP="00A0745D">
      <w:pPr>
        <w:tabs>
          <w:tab w:val="num" w:pos="0"/>
        </w:tabs>
        <w:ind w:left="432" w:hanging="432"/>
        <w:jc w:val="both"/>
        <w:rPr>
          <w:rFonts w:cs="Times New Roman"/>
        </w:rPr>
      </w:pPr>
    </w:p>
    <w:p w14:paraId="28671F82" w14:textId="77777777" w:rsidR="00C33B82" w:rsidRDefault="00C33B82" w:rsidP="00C33B82">
      <w:pPr>
        <w:rPr>
          <w:rFonts w:cs="Times New Roman"/>
        </w:rPr>
      </w:pPr>
    </w:p>
    <w:p w14:paraId="18034489" w14:textId="77777777" w:rsidR="004A0EBA" w:rsidRDefault="004A0EBA" w:rsidP="00C33B82">
      <w:pPr>
        <w:rPr>
          <w:rFonts w:cs="Times New Roman"/>
        </w:rPr>
      </w:pPr>
    </w:p>
    <w:p w14:paraId="3C834A27" w14:textId="77777777" w:rsidR="00C33B82" w:rsidRDefault="00C33B82" w:rsidP="00C33B82">
      <w:pPr>
        <w:rPr>
          <w:rFonts w:cs="Times New Roman"/>
        </w:rPr>
      </w:pPr>
    </w:p>
    <w:p w14:paraId="3070F109" w14:textId="77777777" w:rsidR="00862A1D" w:rsidRDefault="00862A1D" w:rsidP="00C33B82">
      <w:pPr>
        <w:rPr>
          <w:rFonts w:cs="Times New Roman"/>
        </w:rPr>
      </w:pPr>
    </w:p>
    <w:p w14:paraId="5D234C19" w14:textId="77777777" w:rsidR="00C33B82" w:rsidRDefault="00C33B82" w:rsidP="00C33B82">
      <w:pPr>
        <w:rPr>
          <w:rFonts w:cs="Times New Roman"/>
        </w:rPr>
      </w:pPr>
    </w:p>
    <w:p w14:paraId="48218BA5" w14:textId="13C08E64" w:rsidR="00C33B82" w:rsidRPr="004E4A27" w:rsidRDefault="00C33B82" w:rsidP="00C33B82">
      <w:pPr>
        <w:rPr>
          <w:rFonts w:cs="Times New Roman"/>
        </w:rPr>
      </w:pPr>
      <w:r w:rsidRPr="004E4A27">
        <w:rPr>
          <w:rFonts w:cs="Times New Roman"/>
        </w:rPr>
        <w:lastRenderedPageBreak/>
        <w:t>Lisa 1. WC eeldatavad mõõtmed. Peab arvestama võimalike mõõtmete täpsustamisega.</w:t>
      </w:r>
    </w:p>
    <w:p w14:paraId="7EBB6130" w14:textId="77777777" w:rsidR="00984F54" w:rsidRPr="004E4A27" w:rsidRDefault="00984F54" w:rsidP="00A06601">
      <w:pPr>
        <w:tabs>
          <w:tab w:val="num" w:pos="0"/>
        </w:tabs>
        <w:jc w:val="both"/>
        <w:rPr>
          <w:rFonts w:cs="Times New Roman"/>
        </w:rPr>
      </w:pPr>
    </w:p>
    <w:p w14:paraId="05340946" w14:textId="7D923ACD" w:rsidR="00984F54" w:rsidRPr="004E4A27" w:rsidRDefault="00A06601" w:rsidP="00984F54">
      <w:pPr>
        <w:rPr>
          <w:rFonts w:cs="Times New Roman"/>
        </w:rPr>
      </w:pPr>
      <w:r w:rsidRPr="004E4A27">
        <w:rPr>
          <w:rFonts w:cs="Times New Roman"/>
          <w:noProof/>
        </w:rPr>
        <w:drawing>
          <wp:inline distT="0" distB="0" distL="0" distR="0" wp14:anchorId="5A238184" wp14:editId="28971C33">
            <wp:extent cx="5941060" cy="8481099"/>
            <wp:effectExtent l="0" t="0" r="2540" b="0"/>
            <wp:docPr id="15673426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42692" name=""/>
                    <pic:cNvPicPr/>
                  </pic:nvPicPr>
                  <pic:blipFill>
                    <a:blip r:embed="rId8"/>
                    <a:stretch>
                      <a:fillRect/>
                    </a:stretch>
                  </pic:blipFill>
                  <pic:spPr>
                    <a:xfrm>
                      <a:off x="0" y="0"/>
                      <a:ext cx="5944492" cy="8485999"/>
                    </a:xfrm>
                    <a:prstGeom prst="rect">
                      <a:avLst/>
                    </a:prstGeom>
                  </pic:spPr>
                </pic:pic>
              </a:graphicData>
            </a:graphic>
          </wp:inline>
        </w:drawing>
      </w:r>
    </w:p>
    <w:p w14:paraId="23E2F503" w14:textId="35DA5283" w:rsidR="00984F54" w:rsidRPr="004E4A27" w:rsidRDefault="00984F54" w:rsidP="00A0745D">
      <w:pPr>
        <w:tabs>
          <w:tab w:val="num" w:pos="0"/>
        </w:tabs>
        <w:ind w:left="432" w:hanging="432"/>
        <w:jc w:val="both"/>
        <w:rPr>
          <w:rFonts w:cs="Times New Roman"/>
        </w:rPr>
        <w:sectPr w:rsidR="00984F54" w:rsidRPr="004E4A27" w:rsidSect="004463A6">
          <w:pgSz w:w="11906" w:h="16838"/>
          <w:pgMar w:top="1134" w:right="851" w:bottom="1134" w:left="1418" w:header="0" w:footer="0" w:gutter="0"/>
          <w:cols w:space="708"/>
          <w:formProt w:val="0"/>
          <w:docGrid w:linePitch="360"/>
        </w:sectPr>
      </w:pPr>
    </w:p>
    <w:p w14:paraId="43D2E6AB" w14:textId="77777777" w:rsidR="00862A1D" w:rsidRPr="004E4A27" w:rsidRDefault="00862A1D" w:rsidP="00862A1D">
      <w:pPr>
        <w:rPr>
          <w:rFonts w:cs="Times New Roman"/>
        </w:rPr>
      </w:pPr>
      <w:r w:rsidRPr="004E4A27">
        <w:rPr>
          <w:rFonts w:cs="Times New Roman"/>
        </w:rPr>
        <w:lastRenderedPageBreak/>
        <w:t>Lisa 2. WC eeldatav paigutuskoht (näidatud võimalik konteineri paigaldamisala).</w:t>
      </w:r>
    </w:p>
    <w:p w14:paraId="1CB1C2A0" w14:textId="77777777" w:rsidR="00EF1067" w:rsidRDefault="00EF1067">
      <w:pPr>
        <w:rPr>
          <w:rFonts w:cs="Times New Roman"/>
        </w:rPr>
      </w:pPr>
    </w:p>
    <w:p w14:paraId="4BF31299" w14:textId="030AEA16" w:rsidR="00EC17E0" w:rsidRDefault="00EC17E0">
      <w:pPr>
        <w:rPr>
          <w:rFonts w:cs="Times New Roman"/>
        </w:rPr>
      </w:pPr>
      <w:r w:rsidRPr="00EC17E0">
        <w:rPr>
          <w:rFonts w:cs="Times New Roman"/>
          <w:noProof/>
        </w:rPr>
        <w:drawing>
          <wp:inline distT="0" distB="0" distL="0" distR="0" wp14:anchorId="54C30537" wp14:editId="44577B0B">
            <wp:extent cx="9251950" cy="5494020"/>
            <wp:effectExtent l="0" t="0" r="6350" b="0"/>
            <wp:docPr id="1585381191" name="Pilt 1" descr="Pilt, millel on kujutatud kaart, tekst, diagramm, Plaa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1191" name="Pilt 1" descr="Pilt, millel on kujutatud kaart, tekst, diagramm, Plaan&#10;&#10;Tehisintellekti genereeritud sisu võib olla ebatõene."/>
                    <pic:cNvPicPr/>
                  </pic:nvPicPr>
                  <pic:blipFill>
                    <a:blip r:embed="rId9"/>
                    <a:stretch>
                      <a:fillRect/>
                    </a:stretch>
                  </pic:blipFill>
                  <pic:spPr>
                    <a:xfrm>
                      <a:off x="0" y="0"/>
                      <a:ext cx="9251950" cy="5494020"/>
                    </a:xfrm>
                    <a:prstGeom prst="rect">
                      <a:avLst/>
                    </a:prstGeom>
                  </pic:spPr>
                </pic:pic>
              </a:graphicData>
            </a:graphic>
          </wp:inline>
        </w:drawing>
      </w:r>
    </w:p>
    <w:p w14:paraId="30FA6767" w14:textId="77777777" w:rsidR="00CF4C4B" w:rsidRPr="004E4A27" w:rsidRDefault="00CF4C4B">
      <w:pPr>
        <w:rPr>
          <w:rFonts w:cs="Times New Roman"/>
        </w:rPr>
      </w:pPr>
    </w:p>
    <w:sectPr w:rsidR="00CF4C4B" w:rsidRPr="004E4A27" w:rsidSect="006D78A4">
      <w:pgSz w:w="16838" w:h="11906" w:orient="landscape"/>
      <w:pgMar w:top="1418" w:right="1134" w:bottom="851" w:left="1134"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3E9B1" w14:textId="77777777" w:rsidR="00D80015" w:rsidRDefault="00D80015" w:rsidP="00C97B4A">
      <w:r>
        <w:separator/>
      </w:r>
    </w:p>
  </w:endnote>
  <w:endnote w:type="continuationSeparator" w:id="0">
    <w:p w14:paraId="312BC455" w14:textId="77777777" w:rsidR="00D80015" w:rsidRDefault="00D80015" w:rsidP="00C9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宋体">
    <w:panose1 w:val="00000000000000000000"/>
    <w:charset w:val="80"/>
    <w:family w:val="roman"/>
    <w:notTrueType/>
    <w:pitch w:val="default"/>
  </w:font>
  <w:font w:name="Mangal;Liberation Mono">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imSun, 宋体">
    <w:charset w:val="00"/>
    <w:family w:val="auto"/>
    <w:pitch w:val="variable"/>
  </w:font>
  <w:font w:name="Liberation Serif">
    <w:altName w:val="Times New Roman"/>
    <w:panose1 w:val="02020603050405020304"/>
    <w:charset w:val="00"/>
    <w:family w:val="roman"/>
    <w:pitch w:val="variable"/>
    <w:sig w:usb0="E0000AFF" w:usb1="500078FF" w:usb2="00000021"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D8302" w14:textId="77777777" w:rsidR="00D80015" w:rsidRDefault="00D80015" w:rsidP="00C97B4A">
      <w:r>
        <w:separator/>
      </w:r>
    </w:p>
  </w:footnote>
  <w:footnote w:type="continuationSeparator" w:id="0">
    <w:p w14:paraId="6773124D" w14:textId="77777777" w:rsidR="00D80015" w:rsidRDefault="00D80015" w:rsidP="00C97B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912"/>
    <w:multiLevelType w:val="hybridMultilevel"/>
    <w:tmpl w:val="2E2E1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292D60"/>
    <w:multiLevelType w:val="multilevel"/>
    <w:tmpl w:val="07CC69E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B97134"/>
    <w:multiLevelType w:val="multilevel"/>
    <w:tmpl w:val="3320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77968"/>
    <w:multiLevelType w:val="multilevel"/>
    <w:tmpl w:val="D9A2CC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E57393"/>
    <w:multiLevelType w:val="hybridMultilevel"/>
    <w:tmpl w:val="270671A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28E75582"/>
    <w:multiLevelType w:val="hybridMultilevel"/>
    <w:tmpl w:val="435816F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B0B4351"/>
    <w:multiLevelType w:val="hybridMultilevel"/>
    <w:tmpl w:val="95EE745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4390202E"/>
    <w:multiLevelType w:val="hybridMultilevel"/>
    <w:tmpl w:val="5F34C1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D2079B0"/>
    <w:multiLevelType w:val="multilevel"/>
    <w:tmpl w:val="4E5EE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CB261D2"/>
    <w:multiLevelType w:val="multilevel"/>
    <w:tmpl w:val="0888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E3612A"/>
    <w:multiLevelType w:val="hybridMultilevel"/>
    <w:tmpl w:val="2E2E13C4"/>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79700F89"/>
    <w:multiLevelType w:val="hybridMultilevel"/>
    <w:tmpl w:val="5100FA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26831703">
    <w:abstractNumId w:val="8"/>
  </w:num>
  <w:num w:numId="2" w16cid:durableId="1668899456">
    <w:abstractNumId w:val="10"/>
  </w:num>
  <w:num w:numId="3" w16cid:durableId="1826972093">
    <w:abstractNumId w:val="0"/>
  </w:num>
  <w:num w:numId="4" w16cid:durableId="1153912118">
    <w:abstractNumId w:val="7"/>
  </w:num>
  <w:num w:numId="5" w16cid:durableId="1706712421">
    <w:abstractNumId w:val="6"/>
  </w:num>
  <w:num w:numId="6" w16cid:durableId="1239754491">
    <w:abstractNumId w:val="5"/>
  </w:num>
  <w:num w:numId="7" w16cid:durableId="1190796345">
    <w:abstractNumId w:val="11"/>
  </w:num>
  <w:num w:numId="8" w16cid:durableId="630405918">
    <w:abstractNumId w:val="4"/>
  </w:num>
  <w:num w:numId="9" w16cid:durableId="228462225">
    <w:abstractNumId w:val="9"/>
  </w:num>
  <w:num w:numId="10" w16cid:durableId="212081172">
    <w:abstractNumId w:val="2"/>
  </w:num>
  <w:num w:numId="11" w16cid:durableId="1874148021">
    <w:abstractNumId w:val="3"/>
  </w:num>
  <w:num w:numId="12" w16cid:durableId="1022820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80A"/>
    <w:rsid w:val="0001551C"/>
    <w:rsid w:val="00017B04"/>
    <w:rsid w:val="000304CE"/>
    <w:rsid w:val="00044A73"/>
    <w:rsid w:val="0004560C"/>
    <w:rsid w:val="0004701C"/>
    <w:rsid w:val="0005333D"/>
    <w:rsid w:val="00057362"/>
    <w:rsid w:val="000655D6"/>
    <w:rsid w:val="00090C2C"/>
    <w:rsid w:val="000960F1"/>
    <w:rsid w:val="000B01D3"/>
    <w:rsid w:val="000B5B36"/>
    <w:rsid w:val="000C710A"/>
    <w:rsid w:val="000D280B"/>
    <w:rsid w:val="000D4060"/>
    <w:rsid w:val="000D5786"/>
    <w:rsid w:val="001226D7"/>
    <w:rsid w:val="00122B35"/>
    <w:rsid w:val="00122E33"/>
    <w:rsid w:val="001349A9"/>
    <w:rsid w:val="00143199"/>
    <w:rsid w:val="001819BC"/>
    <w:rsid w:val="00184ACB"/>
    <w:rsid w:val="00196A07"/>
    <w:rsid w:val="001A3A9B"/>
    <w:rsid w:val="001C5D3E"/>
    <w:rsid w:val="001F5D85"/>
    <w:rsid w:val="0020078C"/>
    <w:rsid w:val="00204127"/>
    <w:rsid w:val="002075AF"/>
    <w:rsid w:val="0021113B"/>
    <w:rsid w:val="00226682"/>
    <w:rsid w:val="00234A2C"/>
    <w:rsid w:val="0024777B"/>
    <w:rsid w:val="00283D18"/>
    <w:rsid w:val="002934EA"/>
    <w:rsid w:val="002956CA"/>
    <w:rsid w:val="00295921"/>
    <w:rsid w:val="00297205"/>
    <w:rsid w:val="002A434B"/>
    <w:rsid w:val="002B4033"/>
    <w:rsid w:val="002C23C6"/>
    <w:rsid w:val="002C43C3"/>
    <w:rsid w:val="002C50A1"/>
    <w:rsid w:val="002E4F48"/>
    <w:rsid w:val="002F697A"/>
    <w:rsid w:val="003421D8"/>
    <w:rsid w:val="0034286A"/>
    <w:rsid w:val="00355A11"/>
    <w:rsid w:val="00364083"/>
    <w:rsid w:val="00364FBA"/>
    <w:rsid w:val="00396476"/>
    <w:rsid w:val="003A2D30"/>
    <w:rsid w:val="003A3505"/>
    <w:rsid w:val="003B1870"/>
    <w:rsid w:val="003E3441"/>
    <w:rsid w:val="003E5145"/>
    <w:rsid w:val="00401C84"/>
    <w:rsid w:val="004038E8"/>
    <w:rsid w:val="004046FD"/>
    <w:rsid w:val="004205EB"/>
    <w:rsid w:val="0042382B"/>
    <w:rsid w:val="00424E39"/>
    <w:rsid w:val="004263ED"/>
    <w:rsid w:val="004342BA"/>
    <w:rsid w:val="00434DE0"/>
    <w:rsid w:val="004405A4"/>
    <w:rsid w:val="004463A6"/>
    <w:rsid w:val="004513AE"/>
    <w:rsid w:val="0048411C"/>
    <w:rsid w:val="004A0EBA"/>
    <w:rsid w:val="004C022E"/>
    <w:rsid w:val="004D03AE"/>
    <w:rsid w:val="004E031B"/>
    <w:rsid w:val="004E4A27"/>
    <w:rsid w:val="004E7830"/>
    <w:rsid w:val="0053738F"/>
    <w:rsid w:val="00543F94"/>
    <w:rsid w:val="00580A7F"/>
    <w:rsid w:val="00582BAA"/>
    <w:rsid w:val="00583796"/>
    <w:rsid w:val="005D2350"/>
    <w:rsid w:val="005F574A"/>
    <w:rsid w:val="00614CD4"/>
    <w:rsid w:val="006170C6"/>
    <w:rsid w:val="0063380A"/>
    <w:rsid w:val="0066226B"/>
    <w:rsid w:val="006775F4"/>
    <w:rsid w:val="006B0AF3"/>
    <w:rsid w:val="006B7F6D"/>
    <w:rsid w:val="006C18FD"/>
    <w:rsid w:val="006D4F64"/>
    <w:rsid w:val="006D78A4"/>
    <w:rsid w:val="00724FA7"/>
    <w:rsid w:val="0073196A"/>
    <w:rsid w:val="00732350"/>
    <w:rsid w:val="007409E3"/>
    <w:rsid w:val="00750B05"/>
    <w:rsid w:val="0075552A"/>
    <w:rsid w:val="00763719"/>
    <w:rsid w:val="00772F87"/>
    <w:rsid w:val="00775ACA"/>
    <w:rsid w:val="0078015D"/>
    <w:rsid w:val="007A56D7"/>
    <w:rsid w:val="007A580F"/>
    <w:rsid w:val="007C0634"/>
    <w:rsid w:val="007C7CDB"/>
    <w:rsid w:val="007E0D18"/>
    <w:rsid w:val="007E51C8"/>
    <w:rsid w:val="007F5F3D"/>
    <w:rsid w:val="00812C1F"/>
    <w:rsid w:val="00836FC6"/>
    <w:rsid w:val="00861085"/>
    <w:rsid w:val="00862A1D"/>
    <w:rsid w:val="008631AB"/>
    <w:rsid w:val="00866388"/>
    <w:rsid w:val="00870AD0"/>
    <w:rsid w:val="00894C30"/>
    <w:rsid w:val="008A1DF0"/>
    <w:rsid w:val="008B2DDB"/>
    <w:rsid w:val="008D19E1"/>
    <w:rsid w:val="008D439B"/>
    <w:rsid w:val="008E35B2"/>
    <w:rsid w:val="008F4566"/>
    <w:rsid w:val="009024CC"/>
    <w:rsid w:val="009040BC"/>
    <w:rsid w:val="00913EBB"/>
    <w:rsid w:val="00922732"/>
    <w:rsid w:val="00934F8B"/>
    <w:rsid w:val="00954B6B"/>
    <w:rsid w:val="009672CB"/>
    <w:rsid w:val="00980670"/>
    <w:rsid w:val="00984F54"/>
    <w:rsid w:val="00984F5D"/>
    <w:rsid w:val="009862C0"/>
    <w:rsid w:val="00993234"/>
    <w:rsid w:val="009A6B21"/>
    <w:rsid w:val="009B339A"/>
    <w:rsid w:val="009C1908"/>
    <w:rsid w:val="009C64BB"/>
    <w:rsid w:val="009D3418"/>
    <w:rsid w:val="009F4B5C"/>
    <w:rsid w:val="00A06601"/>
    <w:rsid w:val="00A0745D"/>
    <w:rsid w:val="00A51727"/>
    <w:rsid w:val="00A72A46"/>
    <w:rsid w:val="00A74A04"/>
    <w:rsid w:val="00A9166E"/>
    <w:rsid w:val="00A93E7A"/>
    <w:rsid w:val="00A9601C"/>
    <w:rsid w:val="00A969A1"/>
    <w:rsid w:val="00A97179"/>
    <w:rsid w:val="00AA7E9B"/>
    <w:rsid w:val="00AB7C13"/>
    <w:rsid w:val="00AC5E7F"/>
    <w:rsid w:val="00AC7CD9"/>
    <w:rsid w:val="00AD07AA"/>
    <w:rsid w:val="00AD74A2"/>
    <w:rsid w:val="00AE7CC2"/>
    <w:rsid w:val="00B153CC"/>
    <w:rsid w:val="00B16245"/>
    <w:rsid w:val="00B2703C"/>
    <w:rsid w:val="00B82D77"/>
    <w:rsid w:val="00BA143E"/>
    <w:rsid w:val="00BA36D8"/>
    <w:rsid w:val="00BA765E"/>
    <w:rsid w:val="00BD4BD9"/>
    <w:rsid w:val="00BE743D"/>
    <w:rsid w:val="00BF55A9"/>
    <w:rsid w:val="00C155C1"/>
    <w:rsid w:val="00C21AE9"/>
    <w:rsid w:val="00C24F57"/>
    <w:rsid w:val="00C2631A"/>
    <w:rsid w:val="00C33B82"/>
    <w:rsid w:val="00C43D6F"/>
    <w:rsid w:val="00C44FAC"/>
    <w:rsid w:val="00C502FF"/>
    <w:rsid w:val="00C558BE"/>
    <w:rsid w:val="00C71FD0"/>
    <w:rsid w:val="00C72C44"/>
    <w:rsid w:val="00C9423F"/>
    <w:rsid w:val="00C97B4A"/>
    <w:rsid w:val="00CA6FD4"/>
    <w:rsid w:val="00CF4C4B"/>
    <w:rsid w:val="00D01704"/>
    <w:rsid w:val="00D05213"/>
    <w:rsid w:val="00D07265"/>
    <w:rsid w:val="00D14A27"/>
    <w:rsid w:val="00D16B77"/>
    <w:rsid w:val="00D216F7"/>
    <w:rsid w:val="00D30F6F"/>
    <w:rsid w:val="00D36C95"/>
    <w:rsid w:val="00D46F7C"/>
    <w:rsid w:val="00D57E4A"/>
    <w:rsid w:val="00D6276B"/>
    <w:rsid w:val="00D63C70"/>
    <w:rsid w:val="00D6505B"/>
    <w:rsid w:val="00D80015"/>
    <w:rsid w:val="00D820BF"/>
    <w:rsid w:val="00D94794"/>
    <w:rsid w:val="00D957E4"/>
    <w:rsid w:val="00D97763"/>
    <w:rsid w:val="00DB04C6"/>
    <w:rsid w:val="00DB0627"/>
    <w:rsid w:val="00DB16A7"/>
    <w:rsid w:val="00DB5B1D"/>
    <w:rsid w:val="00DB729E"/>
    <w:rsid w:val="00DE1E56"/>
    <w:rsid w:val="00DE74F1"/>
    <w:rsid w:val="00DF3415"/>
    <w:rsid w:val="00E01170"/>
    <w:rsid w:val="00E32D15"/>
    <w:rsid w:val="00E36C24"/>
    <w:rsid w:val="00E41E18"/>
    <w:rsid w:val="00E56AA8"/>
    <w:rsid w:val="00E82509"/>
    <w:rsid w:val="00E826B7"/>
    <w:rsid w:val="00E86A10"/>
    <w:rsid w:val="00EA21F0"/>
    <w:rsid w:val="00EC17E0"/>
    <w:rsid w:val="00EC49C4"/>
    <w:rsid w:val="00ED4F42"/>
    <w:rsid w:val="00EE275F"/>
    <w:rsid w:val="00EF1067"/>
    <w:rsid w:val="00EF67B3"/>
    <w:rsid w:val="00F4518B"/>
    <w:rsid w:val="00F73DA3"/>
    <w:rsid w:val="00F90012"/>
    <w:rsid w:val="00F902B3"/>
    <w:rsid w:val="00FA6996"/>
    <w:rsid w:val="00FB393D"/>
    <w:rsid w:val="00FE1F40"/>
    <w:rsid w:val="00FF2033"/>
    <w:rsid w:val="00FF263A"/>
    <w:rsid w:val="00FF2CCE"/>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F5BCC"/>
  <w15:chartTrackingRefBased/>
  <w15:docId w15:val="{6D15FD62-3843-4839-BD4C-34B79D8B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463A6"/>
    <w:pPr>
      <w:widowControl w:val="0"/>
      <w:suppressAutoHyphens/>
      <w:spacing w:after="0" w:line="240" w:lineRule="auto"/>
    </w:pPr>
    <w:rPr>
      <w:rFonts w:ascii="Times New Roman" w:eastAsia="SimSun;宋体" w:hAnsi="Times New Roman" w:cs="Mangal;Liberation Mono"/>
      <w:sz w:val="24"/>
      <w:szCs w:val="24"/>
      <w:lang w:eastAsia="zh-CN" w:bidi="hi-IN"/>
      <w14:ligatures w14:val="none"/>
    </w:rPr>
  </w:style>
  <w:style w:type="paragraph" w:styleId="Pealkiri1">
    <w:name w:val="heading 1"/>
    <w:basedOn w:val="Normaallaad"/>
    <w:next w:val="Normaallaad"/>
    <w:link w:val="Pealkiri1Mrk"/>
    <w:uiPriority w:val="9"/>
    <w:qFormat/>
    <w:rsid w:val="006338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unhideWhenUsed/>
    <w:qFormat/>
    <w:rsid w:val="006338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63380A"/>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63380A"/>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63380A"/>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63380A"/>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63380A"/>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63380A"/>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63380A"/>
    <w:pPr>
      <w:keepNext/>
      <w:keepLines/>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3380A"/>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63380A"/>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63380A"/>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63380A"/>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63380A"/>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63380A"/>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63380A"/>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63380A"/>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63380A"/>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63380A"/>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63380A"/>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63380A"/>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63380A"/>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63380A"/>
    <w:pPr>
      <w:spacing w:before="160"/>
      <w:jc w:val="center"/>
    </w:pPr>
    <w:rPr>
      <w:i/>
      <w:iCs/>
      <w:color w:val="404040" w:themeColor="text1" w:themeTint="BF"/>
    </w:rPr>
  </w:style>
  <w:style w:type="character" w:customStyle="1" w:styleId="TsitaatMrk">
    <w:name w:val="Tsitaat Märk"/>
    <w:basedOn w:val="Liguvaikefont"/>
    <w:link w:val="Tsitaat"/>
    <w:uiPriority w:val="29"/>
    <w:rsid w:val="0063380A"/>
    <w:rPr>
      <w:i/>
      <w:iCs/>
      <w:color w:val="404040" w:themeColor="text1" w:themeTint="BF"/>
    </w:rPr>
  </w:style>
  <w:style w:type="paragraph" w:styleId="Loendilik">
    <w:name w:val="List Paragraph"/>
    <w:basedOn w:val="Normaallaad"/>
    <w:uiPriority w:val="34"/>
    <w:qFormat/>
    <w:rsid w:val="0063380A"/>
    <w:pPr>
      <w:ind w:left="720"/>
      <w:contextualSpacing/>
    </w:pPr>
  </w:style>
  <w:style w:type="character" w:styleId="Selgeltmrgatavrhutus">
    <w:name w:val="Intense Emphasis"/>
    <w:basedOn w:val="Liguvaikefont"/>
    <w:uiPriority w:val="21"/>
    <w:qFormat/>
    <w:rsid w:val="0063380A"/>
    <w:rPr>
      <w:i/>
      <w:iCs/>
      <w:color w:val="0F4761" w:themeColor="accent1" w:themeShade="BF"/>
    </w:rPr>
  </w:style>
  <w:style w:type="paragraph" w:styleId="Selgeltmrgatavtsitaat">
    <w:name w:val="Intense Quote"/>
    <w:basedOn w:val="Normaallaad"/>
    <w:next w:val="Normaallaad"/>
    <w:link w:val="SelgeltmrgatavtsitaatMrk"/>
    <w:uiPriority w:val="30"/>
    <w:qFormat/>
    <w:rsid w:val="006338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63380A"/>
    <w:rPr>
      <w:i/>
      <w:iCs/>
      <w:color w:val="0F4761" w:themeColor="accent1" w:themeShade="BF"/>
    </w:rPr>
  </w:style>
  <w:style w:type="character" w:styleId="Selgeltmrgatavviide">
    <w:name w:val="Intense Reference"/>
    <w:basedOn w:val="Liguvaikefont"/>
    <w:uiPriority w:val="32"/>
    <w:qFormat/>
    <w:rsid w:val="0063380A"/>
    <w:rPr>
      <w:b/>
      <w:bCs/>
      <w:smallCaps/>
      <w:color w:val="0F4761" w:themeColor="accent1" w:themeShade="BF"/>
      <w:spacing w:val="5"/>
    </w:rPr>
  </w:style>
  <w:style w:type="character" w:customStyle="1" w:styleId="Internetilink">
    <w:name w:val="Internetilink"/>
    <w:rsid w:val="004463A6"/>
    <w:rPr>
      <w:color w:val="0000FF"/>
      <w:u w:val="single"/>
    </w:rPr>
  </w:style>
  <w:style w:type="paragraph" w:styleId="Kehatekst">
    <w:name w:val="Body Text"/>
    <w:basedOn w:val="Normaallaad"/>
    <w:link w:val="KehatekstMrk"/>
    <w:rsid w:val="004463A6"/>
    <w:pPr>
      <w:spacing w:after="120"/>
    </w:pPr>
  </w:style>
  <w:style w:type="character" w:customStyle="1" w:styleId="KehatekstMrk">
    <w:name w:val="Kehatekst Märk"/>
    <w:basedOn w:val="Liguvaikefont"/>
    <w:link w:val="Kehatekst"/>
    <w:rsid w:val="004463A6"/>
    <w:rPr>
      <w:rFonts w:ascii="Times New Roman" w:eastAsia="SimSun;宋体" w:hAnsi="Times New Roman" w:cs="Mangal;Liberation Mono"/>
      <w:sz w:val="24"/>
      <w:szCs w:val="24"/>
      <w:lang w:eastAsia="zh-CN" w:bidi="hi-IN"/>
      <w14:ligatures w14:val="none"/>
    </w:rPr>
  </w:style>
  <w:style w:type="paragraph" w:customStyle="1" w:styleId="Tabelisisu">
    <w:name w:val="Tabeli sisu"/>
    <w:basedOn w:val="Normaallaad"/>
    <w:qFormat/>
    <w:rsid w:val="004463A6"/>
    <w:pPr>
      <w:suppressLineNumbers/>
    </w:pPr>
  </w:style>
  <w:style w:type="table" w:styleId="Kontuurtabel">
    <w:name w:val="Table Grid"/>
    <w:basedOn w:val="Normaaltabel"/>
    <w:uiPriority w:val="39"/>
    <w:rsid w:val="004463A6"/>
    <w:pPr>
      <w:suppressAutoHyphens/>
      <w:spacing w:after="0" w:line="240" w:lineRule="auto"/>
    </w:pPr>
    <w:rPr>
      <w:rFonts w:ascii="Times New Roman" w:eastAsia="NSimSun" w:hAnsi="Times New Roman" w:cs="Arial"/>
      <w:kern w:val="0"/>
      <w:sz w:val="20"/>
      <w:szCs w:val="24"/>
      <w:lang w:eastAsia="zh-C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226682"/>
    <w:rPr>
      <w:color w:val="467886" w:themeColor="hyperlink"/>
      <w:u w:val="single"/>
    </w:rPr>
  </w:style>
  <w:style w:type="character" w:styleId="Lahendamatamainimine">
    <w:name w:val="Unresolved Mention"/>
    <w:basedOn w:val="Liguvaikefont"/>
    <w:uiPriority w:val="99"/>
    <w:semiHidden/>
    <w:unhideWhenUsed/>
    <w:rsid w:val="00226682"/>
    <w:rPr>
      <w:color w:val="605E5C"/>
      <w:shd w:val="clear" w:color="auto" w:fill="E1DFDD"/>
    </w:rPr>
  </w:style>
  <w:style w:type="paragraph" w:styleId="Pis">
    <w:name w:val="header"/>
    <w:basedOn w:val="Normaallaad"/>
    <w:link w:val="PisMrk"/>
    <w:uiPriority w:val="99"/>
    <w:unhideWhenUsed/>
    <w:rsid w:val="00C97B4A"/>
    <w:pPr>
      <w:tabs>
        <w:tab w:val="center" w:pos="4513"/>
        <w:tab w:val="right" w:pos="9026"/>
      </w:tabs>
    </w:pPr>
    <w:rPr>
      <w:rFonts w:cs="Mangal"/>
      <w:szCs w:val="21"/>
    </w:rPr>
  </w:style>
  <w:style w:type="character" w:customStyle="1" w:styleId="PisMrk">
    <w:name w:val="Päis Märk"/>
    <w:basedOn w:val="Liguvaikefont"/>
    <w:link w:val="Pis"/>
    <w:uiPriority w:val="99"/>
    <w:rsid w:val="00C97B4A"/>
    <w:rPr>
      <w:rFonts w:ascii="Times New Roman" w:eastAsia="SimSun;宋体" w:hAnsi="Times New Roman" w:cs="Mangal"/>
      <w:sz w:val="24"/>
      <w:szCs w:val="21"/>
      <w:lang w:eastAsia="zh-CN" w:bidi="hi-IN"/>
      <w14:ligatures w14:val="none"/>
    </w:rPr>
  </w:style>
  <w:style w:type="paragraph" w:styleId="Jalus">
    <w:name w:val="footer"/>
    <w:basedOn w:val="Normaallaad"/>
    <w:link w:val="JalusMrk"/>
    <w:uiPriority w:val="99"/>
    <w:unhideWhenUsed/>
    <w:rsid w:val="00C97B4A"/>
    <w:pPr>
      <w:tabs>
        <w:tab w:val="center" w:pos="4513"/>
        <w:tab w:val="right" w:pos="9026"/>
      </w:tabs>
    </w:pPr>
    <w:rPr>
      <w:rFonts w:cs="Mangal"/>
      <w:szCs w:val="21"/>
    </w:rPr>
  </w:style>
  <w:style w:type="character" w:customStyle="1" w:styleId="JalusMrk">
    <w:name w:val="Jalus Märk"/>
    <w:basedOn w:val="Liguvaikefont"/>
    <w:link w:val="Jalus"/>
    <w:uiPriority w:val="99"/>
    <w:rsid w:val="00C97B4A"/>
    <w:rPr>
      <w:rFonts w:ascii="Times New Roman" w:eastAsia="SimSun;宋体" w:hAnsi="Times New Roman" w:cs="Mangal"/>
      <w:sz w:val="24"/>
      <w:szCs w:val="21"/>
      <w:lang w:eastAsia="zh-CN" w:bidi="hi-IN"/>
      <w14:ligatures w14:val="none"/>
    </w:rPr>
  </w:style>
  <w:style w:type="paragraph" w:styleId="Vahedeta">
    <w:name w:val="No Spacing"/>
    <w:uiPriority w:val="1"/>
    <w:qFormat/>
    <w:rsid w:val="004405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66005">
      <w:bodyDiv w:val="1"/>
      <w:marLeft w:val="0"/>
      <w:marRight w:val="0"/>
      <w:marTop w:val="0"/>
      <w:marBottom w:val="0"/>
      <w:divBdr>
        <w:top w:val="none" w:sz="0" w:space="0" w:color="auto"/>
        <w:left w:val="none" w:sz="0" w:space="0" w:color="auto"/>
        <w:bottom w:val="none" w:sz="0" w:space="0" w:color="auto"/>
        <w:right w:val="none" w:sz="0" w:space="0" w:color="auto"/>
      </w:divBdr>
    </w:div>
    <w:div w:id="322204521">
      <w:bodyDiv w:val="1"/>
      <w:marLeft w:val="0"/>
      <w:marRight w:val="0"/>
      <w:marTop w:val="0"/>
      <w:marBottom w:val="0"/>
      <w:divBdr>
        <w:top w:val="none" w:sz="0" w:space="0" w:color="auto"/>
        <w:left w:val="none" w:sz="0" w:space="0" w:color="auto"/>
        <w:bottom w:val="none" w:sz="0" w:space="0" w:color="auto"/>
        <w:right w:val="none" w:sz="0" w:space="0" w:color="auto"/>
      </w:divBdr>
    </w:div>
    <w:div w:id="345718696">
      <w:bodyDiv w:val="1"/>
      <w:marLeft w:val="0"/>
      <w:marRight w:val="0"/>
      <w:marTop w:val="0"/>
      <w:marBottom w:val="0"/>
      <w:divBdr>
        <w:top w:val="none" w:sz="0" w:space="0" w:color="auto"/>
        <w:left w:val="none" w:sz="0" w:space="0" w:color="auto"/>
        <w:bottom w:val="none" w:sz="0" w:space="0" w:color="auto"/>
        <w:right w:val="none" w:sz="0" w:space="0" w:color="auto"/>
      </w:divBdr>
    </w:div>
    <w:div w:id="352076737">
      <w:bodyDiv w:val="1"/>
      <w:marLeft w:val="0"/>
      <w:marRight w:val="0"/>
      <w:marTop w:val="0"/>
      <w:marBottom w:val="0"/>
      <w:divBdr>
        <w:top w:val="none" w:sz="0" w:space="0" w:color="auto"/>
        <w:left w:val="none" w:sz="0" w:space="0" w:color="auto"/>
        <w:bottom w:val="none" w:sz="0" w:space="0" w:color="auto"/>
        <w:right w:val="none" w:sz="0" w:space="0" w:color="auto"/>
      </w:divBdr>
    </w:div>
    <w:div w:id="465313731">
      <w:bodyDiv w:val="1"/>
      <w:marLeft w:val="0"/>
      <w:marRight w:val="0"/>
      <w:marTop w:val="0"/>
      <w:marBottom w:val="0"/>
      <w:divBdr>
        <w:top w:val="none" w:sz="0" w:space="0" w:color="auto"/>
        <w:left w:val="none" w:sz="0" w:space="0" w:color="auto"/>
        <w:bottom w:val="none" w:sz="0" w:space="0" w:color="auto"/>
        <w:right w:val="none" w:sz="0" w:space="0" w:color="auto"/>
      </w:divBdr>
    </w:div>
    <w:div w:id="644088091">
      <w:bodyDiv w:val="1"/>
      <w:marLeft w:val="0"/>
      <w:marRight w:val="0"/>
      <w:marTop w:val="0"/>
      <w:marBottom w:val="0"/>
      <w:divBdr>
        <w:top w:val="none" w:sz="0" w:space="0" w:color="auto"/>
        <w:left w:val="none" w:sz="0" w:space="0" w:color="auto"/>
        <w:bottom w:val="none" w:sz="0" w:space="0" w:color="auto"/>
        <w:right w:val="none" w:sz="0" w:space="0" w:color="auto"/>
      </w:divBdr>
    </w:div>
    <w:div w:id="663238219">
      <w:bodyDiv w:val="1"/>
      <w:marLeft w:val="0"/>
      <w:marRight w:val="0"/>
      <w:marTop w:val="0"/>
      <w:marBottom w:val="0"/>
      <w:divBdr>
        <w:top w:val="none" w:sz="0" w:space="0" w:color="auto"/>
        <w:left w:val="none" w:sz="0" w:space="0" w:color="auto"/>
        <w:bottom w:val="none" w:sz="0" w:space="0" w:color="auto"/>
        <w:right w:val="none" w:sz="0" w:space="0" w:color="auto"/>
      </w:divBdr>
    </w:div>
    <w:div w:id="692655835">
      <w:bodyDiv w:val="1"/>
      <w:marLeft w:val="0"/>
      <w:marRight w:val="0"/>
      <w:marTop w:val="0"/>
      <w:marBottom w:val="0"/>
      <w:divBdr>
        <w:top w:val="none" w:sz="0" w:space="0" w:color="auto"/>
        <w:left w:val="none" w:sz="0" w:space="0" w:color="auto"/>
        <w:bottom w:val="none" w:sz="0" w:space="0" w:color="auto"/>
        <w:right w:val="none" w:sz="0" w:space="0" w:color="auto"/>
      </w:divBdr>
    </w:div>
    <w:div w:id="776296808">
      <w:bodyDiv w:val="1"/>
      <w:marLeft w:val="0"/>
      <w:marRight w:val="0"/>
      <w:marTop w:val="0"/>
      <w:marBottom w:val="0"/>
      <w:divBdr>
        <w:top w:val="none" w:sz="0" w:space="0" w:color="auto"/>
        <w:left w:val="none" w:sz="0" w:space="0" w:color="auto"/>
        <w:bottom w:val="none" w:sz="0" w:space="0" w:color="auto"/>
        <w:right w:val="none" w:sz="0" w:space="0" w:color="auto"/>
      </w:divBdr>
    </w:div>
    <w:div w:id="783378697">
      <w:bodyDiv w:val="1"/>
      <w:marLeft w:val="0"/>
      <w:marRight w:val="0"/>
      <w:marTop w:val="0"/>
      <w:marBottom w:val="0"/>
      <w:divBdr>
        <w:top w:val="none" w:sz="0" w:space="0" w:color="auto"/>
        <w:left w:val="none" w:sz="0" w:space="0" w:color="auto"/>
        <w:bottom w:val="none" w:sz="0" w:space="0" w:color="auto"/>
        <w:right w:val="none" w:sz="0" w:space="0" w:color="auto"/>
      </w:divBdr>
    </w:div>
    <w:div w:id="788202962">
      <w:bodyDiv w:val="1"/>
      <w:marLeft w:val="0"/>
      <w:marRight w:val="0"/>
      <w:marTop w:val="0"/>
      <w:marBottom w:val="0"/>
      <w:divBdr>
        <w:top w:val="none" w:sz="0" w:space="0" w:color="auto"/>
        <w:left w:val="none" w:sz="0" w:space="0" w:color="auto"/>
        <w:bottom w:val="none" w:sz="0" w:space="0" w:color="auto"/>
        <w:right w:val="none" w:sz="0" w:space="0" w:color="auto"/>
      </w:divBdr>
    </w:div>
    <w:div w:id="861937175">
      <w:bodyDiv w:val="1"/>
      <w:marLeft w:val="0"/>
      <w:marRight w:val="0"/>
      <w:marTop w:val="0"/>
      <w:marBottom w:val="0"/>
      <w:divBdr>
        <w:top w:val="none" w:sz="0" w:space="0" w:color="auto"/>
        <w:left w:val="none" w:sz="0" w:space="0" w:color="auto"/>
        <w:bottom w:val="none" w:sz="0" w:space="0" w:color="auto"/>
        <w:right w:val="none" w:sz="0" w:space="0" w:color="auto"/>
      </w:divBdr>
    </w:div>
    <w:div w:id="1042512624">
      <w:bodyDiv w:val="1"/>
      <w:marLeft w:val="0"/>
      <w:marRight w:val="0"/>
      <w:marTop w:val="0"/>
      <w:marBottom w:val="0"/>
      <w:divBdr>
        <w:top w:val="none" w:sz="0" w:space="0" w:color="auto"/>
        <w:left w:val="none" w:sz="0" w:space="0" w:color="auto"/>
        <w:bottom w:val="none" w:sz="0" w:space="0" w:color="auto"/>
        <w:right w:val="none" w:sz="0" w:space="0" w:color="auto"/>
      </w:divBdr>
    </w:div>
    <w:div w:id="1128861144">
      <w:bodyDiv w:val="1"/>
      <w:marLeft w:val="0"/>
      <w:marRight w:val="0"/>
      <w:marTop w:val="0"/>
      <w:marBottom w:val="0"/>
      <w:divBdr>
        <w:top w:val="none" w:sz="0" w:space="0" w:color="auto"/>
        <w:left w:val="none" w:sz="0" w:space="0" w:color="auto"/>
        <w:bottom w:val="none" w:sz="0" w:space="0" w:color="auto"/>
        <w:right w:val="none" w:sz="0" w:space="0" w:color="auto"/>
      </w:divBdr>
    </w:div>
    <w:div w:id="1226338482">
      <w:bodyDiv w:val="1"/>
      <w:marLeft w:val="0"/>
      <w:marRight w:val="0"/>
      <w:marTop w:val="0"/>
      <w:marBottom w:val="0"/>
      <w:divBdr>
        <w:top w:val="none" w:sz="0" w:space="0" w:color="auto"/>
        <w:left w:val="none" w:sz="0" w:space="0" w:color="auto"/>
        <w:bottom w:val="none" w:sz="0" w:space="0" w:color="auto"/>
        <w:right w:val="none" w:sz="0" w:space="0" w:color="auto"/>
      </w:divBdr>
    </w:div>
    <w:div w:id="1260529099">
      <w:bodyDiv w:val="1"/>
      <w:marLeft w:val="0"/>
      <w:marRight w:val="0"/>
      <w:marTop w:val="0"/>
      <w:marBottom w:val="0"/>
      <w:divBdr>
        <w:top w:val="none" w:sz="0" w:space="0" w:color="auto"/>
        <w:left w:val="none" w:sz="0" w:space="0" w:color="auto"/>
        <w:bottom w:val="none" w:sz="0" w:space="0" w:color="auto"/>
        <w:right w:val="none" w:sz="0" w:space="0" w:color="auto"/>
      </w:divBdr>
    </w:div>
    <w:div w:id="1325233135">
      <w:bodyDiv w:val="1"/>
      <w:marLeft w:val="0"/>
      <w:marRight w:val="0"/>
      <w:marTop w:val="0"/>
      <w:marBottom w:val="0"/>
      <w:divBdr>
        <w:top w:val="none" w:sz="0" w:space="0" w:color="auto"/>
        <w:left w:val="none" w:sz="0" w:space="0" w:color="auto"/>
        <w:bottom w:val="none" w:sz="0" w:space="0" w:color="auto"/>
        <w:right w:val="none" w:sz="0" w:space="0" w:color="auto"/>
      </w:divBdr>
    </w:div>
    <w:div w:id="1830053781">
      <w:bodyDiv w:val="1"/>
      <w:marLeft w:val="0"/>
      <w:marRight w:val="0"/>
      <w:marTop w:val="0"/>
      <w:marBottom w:val="0"/>
      <w:divBdr>
        <w:top w:val="none" w:sz="0" w:space="0" w:color="auto"/>
        <w:left w:val="none" w:sz="0" w:space="0" w:color="auto"/>
        <w:bottom w:val="none" w:sz="0" w:space="0" w:color="auto"/>
        <w:right w:val="none" w:sz="0" w:space="0" w:color="auto"/>
      </w:divBdr>
    </w:div>
    <w:div w:id="1866866501">
      <w:bodyDiv w:val="1"/>
      <w:marLeft w:val="0"/>
      <w:marRight w:val="0"/>
      <w:marTop w:val="0"/>
      <w:marBottom w:val="0"/>
      <w:divBdr>
        <w:top w:val="none" w:sz="0" w:space="0" w:color="auto"/>
        <w:left w:val="none" w:sz="0" w:space="0" w:color="auto"/>
        <w:bottom w:val="none" w:sz="0" w:space="0" w:color="auto"/>
        <w:right w:val="none" w:sz="0" w:space="0" w:color="auto"/>
      </w:divBdr>
    </w:div>
    <w:div w:id="207515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181E7-AA73-49F7-80A8-5C87574B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1921</Words>
  <Characters>11148</Characters>
  <Application>Microsoft Office Word</Application>
  <DocSecurity>0</DocSecurity>
  <Lines>92</Lines>
  <Paragraphs>26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Jevgeni Korniltsev</dc:creator>
  <cp:keywords/>
  <dc:description/>
  <cp:lastModifiedBy>Merike Vahe</cp:lastModifiedBy>
  <cp:revision>4</cp:revision>
  <dcterms:created xsi:type="dcterms:W3CDTF">2025-06-04T10:32:00Z</dcterms:created>
  <dcterms:modified xsi:type="dcterms:W3CDTF">2025-06-06T10:46:00Z</dcterms:modified>
</cp:coreProperties>
</file>