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4B56" w14:textId="77777777" w:rsidR="00B03251" w:rsidRPr="00B03251" w:rsidRDefault="00B03251" w:rsidP="00B03251">
      <w:pPr>
        <w:keepNext/>
        <w:widowControl w:val="0"/>
        <w:suppressAutoHyphens/>
        <w:autoSpaceDN w:val="0"/>
        <w:spacing w:after="0" w:line="240" w:lineRule="auto"/>
        <w:jc w:val="right"/>
        <w:outlineLvl w:val="1"/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b/>
          <w:bCs/>
          <w:color w:val="000000"/>
          <w:kern w:val="3"/>
          <w:sz w:val="20"/>
          <w:szCs w:val="20"/>
          <w:lang w:eastAsia="zh-CN"/>
          <w14:ligatures w14:val="none"/>
        </w:rPr>
        <w:t>Lisa 1 tehniline kirjeldus</w:t>
      </w:r>
    </w:p>
    <w:p w14:paraId="1064D832" w14:textId="142036B9" w:rsidR="00B03251" w:rsidRPr="00B03251" w:rsidRDefault="00B03251" w:rsidP="00B0325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Jõhvi Vallavalitsuse 15.07.2025 korraldusele nr </w:t>
      </w:r>
      <w:r w:rsidR="00B17898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3565</w:t>
      </w:r>
    </w:p>
    <w:p w14:paraId="07C6A140" w14:textId="77777777" w:rsidR="00B03251" w:rsidRPr="00B03251" w:rsidRDefault="00B03251" w:rsidP="00B0325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„Veebihanke „Korteriühistute (kinnistusiseste teede)</w:t>
      </w:r>
    </w:p>
    <w:p w14:paraId="6A24D8BB" w14:textId="77777777" w:rsidR="00B03251" w:rsidRPr="00B03251" w:rsidRDefault="00B03251" w:rsidP="00B0325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remonditööd“</w:t>
      </w:r>
      <w:r w:rsidRPr="00B03251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Pr="00B03251">
        <w:rPr>
          <w:rFonts w:ascii="Times New Roman" w:eastAsia="SimSun, 宋体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hankemenetluse</w:t>
      </w:r>
      <w:r w:rsidRPr="00B03251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korraldamine</w:t>
      </w:r>
    </w:p>
    <w:p w14:paraId="229B7EE3" w14:textId="0E7CD2B0" w:rsidR="00B03251" w:rsidRPr="00B03251" w:rsidRDefault="00B03251" w:rsidP="00B03251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Liberation Serif" w:eastAsia="SimSun, 宋体" w:hAnsi="Liberation Serif" w:cs="Liberation Serif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ja veebihanke dokumendi kinnitamine”</w:t>
      </w:r>
      <w:r w:rsidR="003B28A1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r w:rsidRPr="00B03251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  <w14:ligatures w14:val="none"/>
        </w:rPr>
        <w:t>lisale</w:t>
      </w:r>
    </w:p>
    <w:p w14:paraId="425F9518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67E79042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39962C50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  <w:t>Tehniline kirjeldus</w:t>
      </w:r>
    </w:p>
    <w:p w14:paraId="512EC7F6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p w14:paraId="0ABA0C7A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897"/>
        <w:gridCol w:w="851"/>
        <w:gridCol w:w="5670"/>
        <w:gridCol w:w="708"/>
      </w:tblGrid>
      <w:tr w:rsidR="00B03251" w:rsidRPr="00B03251" w14:paraId="64C44137" w14:textId="77777777" w:rsidTr="0015218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7D4B3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Jrk nr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BB1482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objekti nimetus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F0E9A69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pindala m²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46B08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tehtavate tööde nimetused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EEBA42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luuke</w:t>
            </w:r>
          </w:p>
          <w:p w14:paraId="196C249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tk</w:t>
            </w:r>
          </w:p>
        </w:tc>
      </w:tr>
      <w:tr w:rsidR="00B03251" w:rsidRPr="00B03251" w14:paraId="10D0A563" w14:textId="77777777" w:rsidTr="00152189">
        <w:trPr>
          <w:cantSplit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806DA0F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1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E84DB0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KÜ Narva mnt 31, Jõhvi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F9236A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520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D0887B" w14:textId="1FC7E519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Olemasoleva asfaldi ja pinnase väljakaeve ja utiliseerimine , killustikaluse fr 16/32 kihi paksusega 25 cm rajamine ja tihendamine asfalteerimine asfaltbetooniga AC 16 surf</w:t>
            </w:r>
            <w:r w:rsidR="003B28A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(graniit) h=5 cm  paksusega .Kaevuluugid tõsta tee tasapinda.</w:t>
            </w:r>
          </w:p>
          <w:p w14:paraId="42108A9C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Sadevesi juhtida haljasalale.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57CB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20EC768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C04D79D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</w:tr>
      <w:tr w:rsidR="00B03251" w:rsidRPr="00B03251" w14:paraId="4DB62397" w14:textId="77777777" w:rsidTr="0015218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F658A7A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1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E370C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KÜ Kivi 26a , Jõhvi</w:t>
            </w:r>
          </w:p>
          <w:p w14:paraId="3612A133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3BEF334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200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4C4EB" w14:textId="04301B76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Olemasoleva murukatte väljakaeve ja likvideerimine, killustikaluse fr 16/32 kihi paksusega 25 cm rajamine ja tihendamine ja asfalteerimine asfaltbetooniga AC 16 surf (graniit) kihi paksus mitte vähem kui h=5 cm</w:t>
            </w:r>
            <w:r w:rsidR="00D66555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33833999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Sadevesi juhtida haljasalale.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6E5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7</w:t>
            </w:r>
          </w:p>
          <w:p w14:paraId="1EA6A539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A1D3639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B03251" w:rsidRPr="00B03251" w14:paraId="64AB59EC" w14:textId="77777777" w:rsidTr="0015218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802D7F" w14:textId="36CA59A3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  <w:r w:rsidR="003B28A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35E5294" w14:textId="15B5602F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KÜ Veski tn 4, Jõhvi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92D1C1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150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85B8B8" w14:textId="4CD78C59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Olemasoleva aluse profileerimine koos killustiku fr 16/32 lisamisega h= 10cm ,aluse tihendamine, uue asfaltkatte AC 16 surf</w:t>
            </w:r>
            <w:r w:rsidR="003B28A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(graniit) h=5cm</w:t>
            </w:r>
            <w:r w:rsidR="00D66555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780C625A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Sadevesi juhtida murule.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260C1C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B03251" w:rsidRPr="00B03251" w14:paraId="5E15A51B" w14:textId="77777777" w:rsidTr="0015218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CA5A514" w14:textId="0BDD8893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  <w:r w:rsidR="003B28A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BAAACA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KÜ Koidu 2b, Jõhvi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936B58A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265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F44C7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Vana asfaltkatte freesimine , tee profileerimine killustiku lisamisega ja tihendamine , uue asfaltkatte AC 16 surf(graniit) h=5cm paigaldamine. Sadevesi juhtida hoonest eemale murule.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E515F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F648380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Liberation Serif" w:eastAsia="SimSun, 宋体" w:hAnsi="Liberation Serif" w:cs="Liberation Serif"/>
                <w:kern w:val="3"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B03251" w:rsidRPr="00B03251" w14:paraId="6AED8473" w14:textId="77777777" w:rsidTr="00152189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F6BF451" w14:textId="4CCD3862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  <w:r w:rsidR="003B28A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18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B88BCC3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KÜ Narva mnt 80, Jõhvi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BE700F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350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83012" w14:textId="2A2CDAA8" w:rsidR="00B03251" w:rsidRPr="00B03251" w:rsidRDefault="00B03251" w:rsidP="003B28A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Olemasoleva asfaltkatte freesimine , aluse profileerimine killustiku fr 16/32 lisamisega ja tihendamisega, uue asfaltkatte AC 16 surf(graniit) h=5cm paigaldamine .Sadevesi juhtida hoonest eemale murule.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8FDCE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B03251" w:rsidRPr="00B03251" w14:paraId="25F16397" w14:textId="77777777" w:rsidTr="0015218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92E559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A755CE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KÜ Kaare 25 , Jõhvi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79CE07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710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1C0A7" w14:textId="2DB3C1D3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Olemasoleva asfaltkatte freesimine, aluse profileerimine killustiku fr 16/32 lisamisega ja tihendamisega , uue asfaltkatte AC 16 surf(graniit) h=5 cm paigaldamine. </w:t>
            </w:r>
            <w:r w:rsidR="00D66555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S</w:t>
            </w: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adevesi juhtida murule.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8A5E8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0</w:t>
            </w:r>
          </w:p>
        </w:tc>
      </w:tr>
      <w:tr w:rsidR="00B03251" w:rsidRPr="00B03251" w14:paraId="5DB61888" w14:textId="77777777" w:rsidTr="00152189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65513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7A7CBE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Kokku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A103966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03251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2195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D69F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46010" w14:textId="77777777" w:rsidR="00B03251" w:rsidRPr="00B03251" w:rsidRDefault="00B03251" w:rsidP="00B03251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53A96662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24C98E9A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/>
          <w14:ligatures w14:val="none"/>
        </w:rPr>
        <w:t>Märkused:</w:t>
      </w:r>
    </w:p>
    <w:p w14:paraId="63706AFB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6AC5127F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1. Pakkumuse maksumus sisaldab tasu ka nende toimingute eest, mis ei ole otseselt kirjeldatud hankedokumendis, kuid mille tegemine on tavaliselt vajalik hankija eesmärgi saavutamiseks.</w:t>
      </w:r>
    </w:p>
    <w:p w14:paraId="256380E2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7554238F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2.  Kõik sellised toimingud oleme nõus teostama hinnapakkumuses esitatud tingimustega.</w:t>
      </w:r>
    </w:p>
    <w:p w14:paraId="37E50D66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693FE3FC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3.  Kululoendis esitatud objektide pindala suurus võib kõikuda 7% ulatuses objektide lõikes.</w:t>
      </w:r>
    </w:p>
    <w:p w14:paraId="531A23E5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2CDFF0DE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lastRenderedPageBreak/>
        <w:t>4.  Pakkuja on tutvunud objektiga enne pakkumuse esitamist.</w:t>
      </w:r>
    </w:p>
    <w:p w14:paraId="262844F9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71EAD381" w14:textId="77777777" w:rsidR="00B03251" w:rsidRPr="00B03251" w:rsidRDefault="00B03251" w:rsidP="003B28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58C0EDE7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7C73A270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Pakkuja nimi:.................................................................</w:t>
      </w:r>
    </w:p>
    <w:p w14:paraId="7B2B95A0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52180D8A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  <w:r w:rsidRPr="00B0325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  <w:t>Kuupaev:................................................................2025</w:t>
      </w:r>
    </w:p>
    <w:p w14:paraId="7FCC4F0E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5C01C9D0" w14:textId="77777777" w:rsidR="00B03251" w:rsidRPr="00B03251" w:rsidRDefault="00B03251" w:rsidP="00B03251">
      <w:pPr>
        <w:widowControl w:val="0"/>
        <w:suppressAutoHyphens/>
        <w:autoSpaceDN w:val="0"/>
        <w:spacing w:after="0" w:line="240" w:lineRule="auto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/>
          <w14:ligatures w14:val="none"/>
        </w:rPr>
      </w:pPr>
    </w:p>
    <w:p w14:paraId="56AD9E5F" w14:textId="77777777" w:rsidR="00E75ABC" w:rsidRDefault="00E75ABC"/>
    <w:sectPr w:rsidR="00E75ABC" w:rsidSect="0015218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5C"/>
    <w:rsid w:val="00152189"/>
    <w:rsid w:val="003B28A1"/>
    <w:rsid w:val="00576E96"/>
    <w:rsid w:val="007243BD"/>
    <w:rsid w:val="00A01A5C"/>
    <w:rsid w:val="00A1008D"/>
    <w:rsid w:val="00AF6921"/>
    <w:rsid w:val="00B03251"/>
    <w:rsid w:val="00B17898"/>
    <w:rsid w:val="00D66555"/>
    <w:rsid w:val="00DD184C"/>
    <w:rsid w:val="00E7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6F9"/>
  <w15:chartTrackingRefBased/>
  <w15:docId w15:val="{6411735C-C0BF-42B7-AF86-DC3A46C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0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0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0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0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0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0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0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0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0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0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0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0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01A5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01A5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01A5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01A5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01A5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01A5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0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0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0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0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0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01A5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01A5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01A5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0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01A5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01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Rebban</dc:creator>
  <cp:keywords/>
  <dc:description/>
  <cp:lastModifiedBy>Merike Vahe</cp:lastModifiedBy>
  <cp:revision>5</cp:revision>
  <dcterms:created xsi:type="dcterms:W3CDTF">2025-07-02T11:49:00Z</dcterms:created>
  <dcterms:modified xsi:type="dcterms:W3CDTF">2025-07-15T06:52:00Z</dcterms:modified>
</cp:coreProperties>
</file>