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080CD1A5"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BF690B">
        <w:rPr>
          <w:rFonts w:ascii="Times New Roman" w:hAnsi="Times New Roman" w:cs="Times New Roman"/>
          <w:color w:val="000000"/>
          <w:sz w:val="20"/>
          <w:szCs w:val="20"/>
        </w:rPr>
        <w:t>30</w:t>
      </w:r>
      <w:r w:rsidRPr="004A67E4">
        <w:rPr>
          <w:rFonts w:ascii="Times New Roman" w:hAnsi="Times New Roman" w:cs="Times New Roman"/>
          <w:color w:val="000000"/>
          <w:sz w:val="20"/>
          <w:szCs w:val="20"/>
        </w:rPr>
        <w:t>.0</w:t>
      </w:r>
      <w:r w:rsidR="006F4006">
        <w:rPr>
          <w:rFonts w:ascii="Times New Roman" w:hAnsi="Times New Roman" w:cs="Times New Roman"/>
          <w:color w:val="000000"/>
          <w:sz w:val="20"/>
          <w:szCs w:val="20"/>
        </w:rPr>
        <w:t>4</w:t>
      </w:r>
      <w:r w:rsidRPr="004A67E4">
        <w:rPr>
          <w:rFonts w:ascii="Times New Roman" w:hAnsi="Times New Roman" w:cs="Times New Roman"/>
          <w:color w:val="000000"/>
          <w:sz w:val="20"/>
          <w:szCs w:val="20"/>
        </w:rPr>
        <w:t>.202</w:t>
      </w:r>
      <w:r w:rsidR="006F4006">
        <w:rPr>
          <w:rFonts w:ascii="Times New Roman" w:hAnsi="Times New Roman" w:cs="Times New Roman"/>
          <w:color w:val="000000"/>
          <w:sz w:val="20"/>
          <w:szCs w:val="20"/>
        </w:rPr>
        <w:t>5</w:t>
      </w:r>
      <w:r w:rsidRPr="004A67E4">
        <w:rPr>
          <w:rFonts w:ascii="Times New Roman" w:hAnsi="Times New Roman" w:cs="Times New Roman"/>
          <w:color w:val="000000"/>
          <w:sz w:val="20"/>
          <w:szCs w:val="20"/>
        </w:rPr>
        <w:t xml:space="preserve"> korraldusele nr </w:t>
      </w:r>
      <w:r w:rsidR="007E6407">
        <w:rPr>
          <w:rFonts w:ascii="Times New Roman" w:hAnsi="Times New Roman" w:cs="Times New Roman"/>
          <w:color w:val="000000"/>
          <w:sz w:val="20"/>
          <w:szCs w:val="20"/>
        </w:rPr>
        <w:t>3417</w:t>
      </w:r>
    </w:p>
    <w:p w14:paraId="7BBC1F2D" w14:textId="77777777" w:rsidR="00BF690B" w:rsidRDefault="00E2550B" w:rsidP="00BF690B">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 xml:space="preserve">„Veebihanke </w:t>
      </w:r>
      <w:r w:rsidR="00BF690B" w:rsidRPr="00BF690B">
        <w:rPr>
          <w:rFonts w:ascii="Times New Roman" w:hAnsi="Times New Roman" w:cs="Times New Roman"/>
          <w:color w:val="000000"/>
          <w:sz w:val="20"/>
          <w:szCs w:val="20"/>
        </w:rPr>
        <w:t>„Jõhvi Lasteaiad Kalevipoja majale</w:t>
      </w:r>
    </w:p>
    <w:p w14:paraId="6AC6958E" w14:textId="77777777" w:rsidR="00BF690B" w:rsidRDefault="00BF690B" w:rsidP="00BF690B">
      <w:pPr>
        <w:pStyle w:val="Standard"/>
        <w:autoSpaceDE w:val="0"/>
        <w:jc w:val="right"/>
        <w:rPr>
          <w:rFonts w:ascii="Times New Roman" w:hAnsi="Times New Roman" w:cs="Times New Roman"/>
          <w:color w:val="000000"/>
          <w:sz w:val="20"/>
          <w:szCs w:val="20"/>
        </w:rPr>
      </w:pPr>
      <w:r w:rsidRPr="00BF690B">
        <w:rPr>
          <w:rFonts w:ascii="Times New Roman" w:hAnsi="Times New Roman" w:cs="Times New Roman"/>
          <w:color w:val="000000"/>
          <w:sz w:val="20"/>
          <w:szCs w:val="20"/>
        </w:rPr>
        <w:t xml:space="preserve"> päikeseelektrijaama projekteerimine ja</w:t>
      </w:r>
    </w:p>
    <w:p w14:paraId="2C1236D2" w14:textId="438FD7EE" w:rsidR="00BF690B" w:rsidRDefault="00BF690B" w:rsidP="00BF690B">
      <w:pPr>
        <w:pStyle w:val="Standard"/>
        <w:autoSpaceDE w:val="0"/>
        <w:jc w:val="right"/>
        <w:rPr>
          <w:rFonts w:ascii="Times New Roman" w:hAnsi="Times New Roman" w:cs="Times New Roman"/>
          <w:color w:val="000000"/>
          <w:sz w:val="20"/>
          <w:szCs w:val="20"/>
        </w:rPr>
      </w:pPr>
      <w:r w:rsidRPr="00BF690B">
        <w:rPr>
          <w:rFonts w:ascii="Times New Roman" w:hAnsi="Times New Roman" w:cs="Times New Roman"/>
          <w:color w:val="000000"/>
          <w:sz w:val="20"/>
          <w:szCs w:val="20"/>
        </w:rPr>
        <w:t xml:space="preserve"> paigaldamine”</w:t>
      </w:r>
      <w:bookmarkStart w:id="0" w:name="_Hlk72486202"/>
      <w:bookmarkEnd w:id="0"/>
      <w:r>
        <w:rPr>
          <w:rFonts w:ascii="Times New Roman" w:hAnsi="Times New Roman" w:cs="Times New Roman"/>
          <w:color w:val="000000"/>
          <w:sz w:val="20"/>
          <w:szCs w:val="20"/>
        </w:rPr>
        <w:t xml:space="preserve"> </w:t>
      </w:r>
      <w:r w:rsidR="00E2550B" w:rsidRPr="004A67E4">
        <w:rPr>
          <w:rFonts w:ascii="Times New Roman" w:hAnsi="Times New Roman" w:cs="Times New Roman"/>
          <w:color w:val="000000"/>
          <w:sz w:val="20"/>
          <w:szCs w:val="20"/>
        </w:rPr>
        <w:t>hankemenetluse</w:t>
      </w:r>
      <w:r>
        <w:rPr>
          <w:rFonts w:ascii="Times New Roman" w:hAnsi="Times New Roman" w:cs="Times New Roman"/>
          <w:color w:val="000000"/>
          <w:sz w:val="20"/>
          <w:szCs w:val="20"/>
        </w:rPr>
        <w:t xml:space="preserve"> </w:t>
      </w:r>
      <w:r w:rsidR="00E2550B" w:rsidRPr="004A67E4">
        <w:rPr>
          <w:rFonts w:ascii="Times New Roman" w:hAnsi="Times New Roman" w:cs="Times New Roman"/>
          <w:color w:val="000000"/>
          <w:sz w:val="20"/>
          <w:szCs w:val="20"/>
        </w:rPr>
        <w:t>korraldamine</w:t>
      </w:r>
    </w:p>
    <w:p w14:paraId="45102B32" w14:textId="6134D9AE" w:rsidR="00201524" w:rsidRPr="00F9426F" w:rsidRDefault="00971F93" w:rsidP="00BF690B">
      <w:pPr>
        <w:pStyle w:val="Standard"/>
        <w:autoSpaceDE w:val="0"/>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ja</w:t>
      </w:r>
      <w:r w:rsidR="00BF690B">
        <w:rPr>
          <w:rFonts w:ascii="Times New Roman" w:hAnsi="Times New Roman" w:cs="Times New Roman"/>
          <w:color w:val="000000"/>
          <w:sz w:val="20"/>
          <w:szCs w:val="20"/>
        </w:rPr>
        <w:t xml:space="preserve"> </w:t>
      </w:r>
      <w:r w:rsidR="00E2550B" w:rsidRPr="004A67E4">
        <w:rPr>
          <w:rFonts w:ascii="Times New Roman" w:hAnsi="Times New Roman" w:cs="Times New Roman"/>
          <w:color w:val="000000"/>
          <w:sz w:val="20"/>
          <w:szCs w:val="20"/>
        </w:rPr>
        <w:t>veebihanke 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rsidP="00BF690B">
      <w:pPr>
        <w:autoSpaceDE w:val="0"/>
        <w:jc w:val="both"/>
        <w:rPr>
          <w:rFonts w:ascii="Times New Roman" w:eastAsia="TimesNewRomanPSMT;''Times New" w:hAnsi="Times New Roman" w:cs="Times New Roman"/>
          <w:sz w:val="26"/>
          <w:szCs w:val="26"/>
        </w:rPr>
      </w:pPr>
    </w:p>
    <w:p w14:paraId="2962E1F3" w14:textId="24365F7D" w:rsidR="00201524" w:rsidRPr="004A67E4" w:rsidRDefault="00E2550B" w:rsidP="00BF690B">
      <w:pPr>
        <w:autoSpaceDE w:val="0"/>
        <w:jc w:val="both"/>
        <w:rPr>
          <w:rFonts w:ascii="Times New Roman" w:hAnsi="Times New Roman" w:cs="Times New Roman"/>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4A67E4">
        <w:rPr>
          <w:rStyle w:val="Rhutus"/>
          <w:rFonts w:ascii="Times New Roman" w:eastAsia="Times New Roman" w:hAnsi="Times New Roman" w:cs="Times New Roman"/>
        </w:rPr>
        <w:t xml:space="preserve"> </w:t>
      </w:r>
      <w:hyperlink r:id="rId7" w:tgtFrame="_top">
        <w:r w:rsidRPr="004A67E4">
          <w:rPr>
            <w:rStyle w:val="Internetilink"/>
            <w:rFonts w:ascii="Times New Roman" w:hAnsi="Times New Roman" w:cs="Times New Roman"/>
          </w:rPr>
          <w:t>johvi@johvi.ee</w:t>
        </w:r>
      </w:hyperlink>
      <w:r w:rsidR="00971F93">
        <w:rPr>
          <w:rStyle w:val="Internetilink"/>
          <w:rFonts w:ascii="Times New Roman" w:hAnsi="Times New Roman" w:cs="Times New Roman"/>
        </w:rPr>
        <w:t>.</w:t>
      </w:r>
    </w:p>
    <w:p w14:paraId="5182DF8C" w14:textId="77777777" w:rsidR="00201524" w:rsidRPr="004A67E4" w:rsidRDefault="00201524" w:rsidP="00BF690B">
      <w:pPr>
        <w:autoSpaceDE w:val="0"/>
        <w:jc w:val="both"/>
        <w:rPr>
          <w:rFonts w:ascii="Times New Roman" w:eastAsia="TimesNewRomanPSMT;''Times New" w:hAnsi="Times New Roman" w:cs="Times New Roman"/>
        </w:rPr>
      </w:pPr>
    </w:p>
    <w:p w14:paraId="24C6E783" w14:textId="6B09EFA9" w:rsidR="00201524" w:rsidRPr="00701755" w:rsidRDefault="00E2550B" w:rsidP="00BF690B">
      <w:pPr>
        <w:pStyle w:val="Vahedeta"/>
        <w:jc w:val="both"/>
        <w:rPr>
          <w:rFonts w:eastAsia="Aptos" w:cs="Times New Roman"/>
          <w:sz w:val="20"/>
          <w:szCs w:val="20"/>
          <w:lang w:eastAsia="en-US" w:bidi="ar-SA"/>
          <w14:ligatures w14:val="standardContextual"/>
        </w:rPr>
      </w:pPr>
      <w:r w:rsidRPr="004A67E4">
        <w:rPr>
          <w:rFonts w:eastAsia="TimesNewRomanPSMT;''Times New" w:cs="Times New Roman"/>
        </w:rPr>
        <w:t xml:space="preserve">1.2  </w:t>
      </w:r>
      <w:r w:rsidRPr="00D52B12">
        <w:rPr>
          <w:rFonts w:eastAsia="TimesNewRomanPSMT;''Times New" w:cs="Times New Roman"/>
        </w:rPr>
        <w:t>Hanke nimetus:</w:t>
      </w:r>
      <w:r w:rsidR="004C7F35" w:rsidRPr="004C7F35">
        <w:t xml:space="preserve"> </w:t>
      </w:r>
      <w:bookmarkStart w:id="1" w:name="_Hlk196898497"/>
      <w:r w:rsidR="00701755" w:rsidRPr="009C294B">
        <w:rPr>
          <w:rFonts w:eastAsia="Aptos" w:cs="Times New Roman"/>
          <w:szCs w:val="24"/>
          <w:lang w:eastAsia="en-US" w:bidi="ar-SA"/>
          <w14:ligatures w14:val="standardContextual"/>
        </w:rPr>
        <w:t xml:space="preserve">Jõhvi Lasteaiad Kalevipoja majale päikeseelektrijaama </w:t>
      </w:r>
      <w:r w:rsidR="00701755" w:rsidRPr="009C294B">
        <w:rPr>
          <w:rFonts w:eastAsia="Aptos" w:cs="Times New Roman"/>
          <w:szCs w:val="24"/>
          <w:lang w:eastAsia="en-US"/>
          <w14:ligatures w14:val="standardContextual"/>
        </w:rPr>
        <w:t>projekteerimine ja paigaldamine</w:t>
      </w:r>
      <w:r w:rsidRPr="00D52B12">
        <w:rPr>
          <w:rFonts w:eastAsia="TimesNewRomanPSMT;''Times New" w:cs="Times New Roman"/>
        </w:rPr>
        <w:t>.</w:t>
      </w:r>
      <w:bookmarkEnd w:id="1"/>
    </w:p>
    <w:p w14:paraId="7DAC4468" w14:textId="77777777" w:rsidR="00201524" w:rsidRPr="004A67E4" w:rsidRDefault="00201524" w:rsidP="00BF690B">
      <w:pPr>
        <w:autoSpaceDE w:val="0"/>
        <w:jc w:val="both"/>
        <w:rPr>
          <w:rFonts w:ascii="Times New Roman" w:hAnsi="Times New Roman" w:cs="Times New Roman"/>
        </w:rPr>
      </w:pPr>
    </w:p>
    <w:p w14:paraId="54C95659" w14:textId="0A503722" w:rsidR="00201524" w:rsidRPr="004A67E4" w:rsidRDefault="00E2550B" w:rsidP="00BF69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D52B12">
        <w:rPr>
          <w:rFonts w:ascii="Times New Roman" w:hAnsi="Times New Roman" w:cs="Times New Roman"/>
        </w:rPr>
        <w:t>2</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rsidP="00BF690B">
      <w:pPr>
        <w:autoSpaceDE w:val="0"/>
        <w:jc w:val="both"/>
        <w:rPr>
          <w:rFonts w:ascii="Times New Roman" w:eastAsia="TimesNewRomanPSMT;''Times New" w:hAnsi="Times New Roman" w:cs="Times New Roman"/>
        </w:rPr>
      </w:pPr>
    </w:p>
    <w:p w14:paraId="35E4EFB2" w14:textId="77777777" w:rsidR="00201524" w:rsidRPr="004A67E4" w:rsidRDefault="00E2550B" w:rsidP="00BF69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rsidP="00BF690B">
      <w:pPr>
        <w:autoSpaceDE w:val="0"/>
        <w:jc w:val="both"/>
        <w:rPr>
          <w:rFonts w:ascii="Times New Roman" w:eastAsia="TimesNewRomanPSMT;''Times New" w:hAnsi="Times New Roman" w:cs="Times New Roman"/>
        </w:rPr>
      </w:pPr>
    </w:p>
    <w:p w14:paraId="1D3BA2DE" w14:textId="0E27548B" w:rsidR="00201524" w:rsidRPr="004A67E4" w:rsidRDefault="00E2550B" w:rsidP="00BF69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4A67E4">
          <w:rPr>
            <w:rStyle w:val="Internetilink"/>
            <w:rFonts w:ascii="Times New Roman" w:eastAsia="TimesNewRomanPSMT;''Times New" w:hAnsi="Times New Roman" w:cs="Times New Roman"/>
          </w:rPr>
          <w:t>mare.rebban@johvi.ee</w:t>
        </w:r>
      </w:hyperlink>
      <w:r w:rsidR="002E7441">
        <w:rPr>
          <w:rStyle w:val="Internetilink"/>
          <w:rFonts w:ascii="Times New Roman" w:eastAsia="TimesNewRomanPSMT;''Times New" w:hAnsi="Times New Roman" w:cs="Times New Roman"/>
        </w:rPr>
        <w:t>.</w:t>
      </w:r>
      <w:r w:rsidR="00E833EF">
        <w:rPr>
          <w:rStyle w:val="Internetilink"/>
          <w:rFonts w:ascii="Times New Roman" w:eastAsia="TimesNewRomanPSMT;''Times New" w:hAnsi="Times New Roman" w:cs="Times New Roman"/>
        </w:rPr>
        <w:t xml:space="preserve"> </w:t>
      </w:r>
      <w:r w:rsidR="002E3AE6">
        <w:rPr>
          <w:rFonts w:ascii="Times New Roman" w:eastAsia="TimesNewRomanPSMT;''Times New" w:hAnsi="Times New Roman" w:cs="Times New Roman"/>
          <w:highlight w:val="white"/>
        </w:rPr>
        <w:t xml:space="preserve">Hanke objektiga saab tutvuda eelneva kokkuleppe alusel </w:t>
      </w:r>
      <w:r w:rsidR="009C294B">
        <w:rPr>
          <w:rFonts w:ascii="Times New Roman" w:eastAsia="TimesNewRomanPSMT;''Times New" w:hAnsi="Times New Roman" w:cs="Times New Roman"/>
          <w:highlight w:val="white"/>
        </w:rPr>
        <w:t>vallavara spetsialistiga</w:t>
      </w:r>
      <w:r w:rsidR="002E3AE6">
        <w:rPr>
          <w:rFonts w:ascii="Times New Roman" w:eastAsia="TimesNewRomanPSMT;''Times New" w:hAnsi="Times New Roman" w:cs="Times New Roman"/>
          <w:highlight w:val="white"/>
        </w:rPr>
        <w:t xml:space="preserve"> </w:t>
      </w:r>
      <w:r w:rsidR="009C294B">
        <w:rPr>
          <w:rFonts w:ascii="Times New Roman" w:eastAsia="TimesNewRomanPSMT;''Times New" w:hAnsi="Times New Roman" w:cs="Times New Roman"/>
          <w:highlight w:val="white"/>
        </w:rPr>
        <w:t>Jüri Kuzmin</w:t>
      </w:r>
      <w:r w:rsidR="002E3AE6">
        <w:rPr>
          <w:rFonts w:ascii="Times New Roman" w:eastAsia="TimesNewRomanPSMT;''Times New" w:hAnsi="Times New Roman" w:cs="Times New Roman"/>
          <w:highlight w:val="white"/>
        </w:rPr>
        <w:t xml:space="preserve">, tel </w:t>
      </w:r>
      <w:r w:rsidR="005B7622">
        <w:rPr>
          <w:rFonts w:ascii="Times New Roman" w:eastAsia="TimesNewRomanPSMT;''Times New" w:hAnsi="Times New Roman" w:cs="Times New Roman"/>
          <w:highlight w:val="white"/>
        </w:rPr>
        <w:t>5</w:t>
      </w:r>
      <w:r w:rsidR="00A6311D">
        <w:rPr>
          <w:rFonts w:ascii="Times New Roman" w:eastAsia="TimesNewRomanPSMT;''Times New" w:hAnsi="Times New Roman" w:cs="Times New Roman"/>
          <w:highlight w:val="white"/>
        </w:rPr>
        <w:t>29 2988</w:t>
      </w:r>
      <w:r w:rsidR="005B7622">
        <w:rPr>
          <w:rFonts w:ascii="Times New Roman" w:eastAsia="TimesNewRomanPSMT;''Times New" w:hAnsi="Times New Roman" w:cs="Times New Roman"/>
          <w:highlight w:val="white"/>
        </w:rPr>
        <w:t xml:space="preserve">, e-post: </w:t>
      </w:r>
      <w:r w:rsidR="00A6311D">
        <w:rPr>
          <w:rFonts w:ascii="Times New Roman" w:eastAsia="TimesNewRomanPSMT;''Times New" w:hAnsi="Times New Roman" w:cs="Times New Roman"/>
          <w:color w:val="0070C0"/>
          <w:highlight w:val="white"/>
          <w:u w:val="single"/>
        </w:rPr>
        <w:t>jyri.kuzmin</w:t>
      </w:r>
      <w:r w:rsidR="005B7622" w:rsidRPr="005B7622">
        <w:rPr>
          <w:rFonts w:ascii="Times New Roman" w:eastAsia="TimesNewRomanPSMT;''Times New" w:hAnsi="Times New Roman" w:cs="Times New Roman"/>
          <w:color w:val="0070C0"/>
          <w:highlight w:val="white"/>
          <w:u w:val="single"/>
        </w:rPr>
        <w:t>@johvi.ee</w:t>
      </w:r>
      <w:r w:rsidR="00971F93">
        <w:rPr>
          <w:rFonts w:ascii="Times New Roman" w:eastAsia="TimesNewRomanPSMT;''Times New" w:hAnsi="Times New Roman" w:cs="Times New Roman"/>
          <w:color w:val="0070C0"/>
          <w:highlight w:val="white"/>
          <w:u w:val="single"/>
        </w:rPr>
        <w:t>.</w:t>
      </w:r>
    </w:p>
    <w:p w14:paraId="28EAA0FA" w14:textId="77777777" w:rsidR="005B7622" w:rsidRDefault="005B7622" w:rsidP="00BF690B">
      <w:pPr>
        <w:shd w:val="clear" w:color="auto" w:fill="FFFFFF"/>
        <w:autoSpaceDE w:val="0"/>
        <w:jc w:val="both"/>
        <w:rPr>
          <w:rFonts w:ascii="Times New Roman" w:eastAsia="TimesNewRomanPSMT;''Times New" w:hAnsi="Times New Roman" w:cs="Times New Roman"/>
          <w:highlight w:val="white"/>
        </w:rPr>
      </w:pPr>
    </w:p>
    <w:p w14:paraId="0BA78795" w14:textId="54422071" w:rsidR="00AE3BAD" w:rsidRPr="00993731" w:rsidRDefault="00AE3BAD" w:rsidP="00BF690B">
      <w:pPr>
        <w:shd w:val="clear" w:color="auto" w:fill="FFFFFF"/>
        <w:autoSpaceDE w:val="0"/>
        <w:jc w:val="both"/>
        <w:rPr>
          <w:rFonts w:ascii="Times New Roman" w:eastAsia="TimesNewRomanPSMT;''Times New" w:hAnsi="Times New Roman" w:cs="Times New Roman"/>
          <w:highlight w:val="white"/>
        </w:rPr>
      </w:pPr>
      <w:r>
        <w:rPr>
          <w:rFonts w:ascii="Times New Roman" w:eastAsia="TimesNewRomanPSMT;''Times New" w:hAnsi="Times New Roman" w:cs="Times New Roman"/>
          <w:highlight w:val="white"/>
        </w:rPr>
        <w:t>1.6 Tö</w:t>
      </w:r>
      <w:r w:rsidR="006229A5">
        <w:rPr>
          <w:rFonts w:ascii="Times New Roman" w:eastAsia="TimesNewRomanPSMT;''Times New" w:hAnsi="Times New Roman" w:cs="Times New Roman"/>
          <w:highlight w:val="white"/>
        </w:rPr>
        <w:t>ö</w:t>
      </w:r>
      <w:r>
        <w:rPr>
          <w:rFonts w:ascii="Times New Roman" w:eastAsia="TimesNewRomanPSMT;''Times New" w:hAnsi="Times New Roman" w:cs="Times New Roman"/>
          <w:highlight w:val="white"/>
        </w:rPr>
        <w:t xml:space="preserve">de rahastamisallikas on Jõhvi valla eelarve koos </w:t>
      </w:r>
      <w:r w:rsidR="00993731">
        <w:rPr>
          <w:rFonts w:ascii="Times New Roman" w:eastAsia="TimesNewRomanPSMT;''Times New" w:hAnsi="Times New Roman" w:cs="Times New Roman"/>
          <w:highlight w:val="white"/>
        </w:rPr>
        <w:t xml:space="preserve">meetmega </w:t>
      </w:r>
      <w:r w:rsidR="00993731" w:rsidRPr="00993731">
        <w:rPr>
          <w:rFonts w:ascii="Times New Roman" w:eastAsia="TimesNewRomanPSMT;''Times New" w:hAnsi="Times New Roman" w:cs="Times New Roman"/>
        </w:rPr>
        <w:t>„</w:t>
      </w:r>
      <w:r w:rsidR="00993731" w:rsidRPr="00993731">
        <w:rPr>
          <w:rFonts w:ascii="Times New Roman" w:hAnsi="Times New Roman" w:cs="Times New Roman"/>
          <w:color w:val="202020"/>
          <w:shd w:val="clear" w:color="auto" w:fill="FFFFFF"/>
        </w:rPr>
        <w:t>Avaliku sektori hoonete energiatõhususe ja taastuvenergia programm“</w:t>
      </w:r>
    </w:p>
    <w:p w14:paraId="1764B5DD" w14:textId="77777777" w:rsidR="00AE3BAD" w:rsidRDefault="00AE3BAD" w:rsidP="00BF690B">
      <w:pPr>
        <w:shd w:val="clear" w:color="auto" w:fill="FFFFFF"/>
        <w:autoSpaceDE w:val="0"/>
        <w:jc w:val="both"/>
        <w:rPr>
          <w:rFonts w:ascii="Times New Roman" w:eastAsia="TimesNewRomanPSMT;''Times New" w:hAnsi="Times New Roman" w:cs="Times New Roman"/>
          <w:highlight w:val="white"/>
        </w:rPr>
      </w:pPr>
    </w:p>
    <w:p w14:paraId="7197766F" w14:textId="2E0CFFB0" w:rsidR="007F680D" w:rsidRPr="00993731" w:rsidRDefault="007F680D" w:rsidP="00BF690B">
      <w:pPr>
        <w:shd w:val="clear" w:color="auto" w:fill="FFFFFF"/>
        <w:autoSpaceDE w:val="0"/>
        <w:jc w:val="both"/>
        <w:rPr>
          <w:rFonts w:ascii="Times New Roman" w:eastAsia="TimesNewRomanPSMT;''Times New" w:hAnsi="Times New Roman" w:cs="Times New Roman"/>
          <w:highlight w:val="white"/>
        </w:rPr>
      </w:pPr>
      <w:r>
        <w:rPr>
          <w:rFonts w:ascii="Times New Roman" w:eastAsia="TimesNewRomanPSMT;''Times New" w:hAnsi="Times New Roman" w:cs="Times New Roman"/>
          <w:highlight w:val="white"/>
        </w:rPr>
        <w:t xml:space="preserve">1.7 </w:t>
      </w:r>
      <w:r w:rsidR="00274875">
        <w:rPr>
          <w:rFonts w:ascii="Times New Roman" w:eastAsia="TimesNewRomanPSMT;''Times New" w:hAnsi="Times New Roman" w:cs="Times New Roman"/>
          <w:highlight w:val="white"/>
        </w:rPr>
        <w:t xml:space="preserve">Hange korraldamisel lähtutakse RHS § 28 </w:t>
      </w:r>
      <w:r w:rsidR="00A866FD">
        <w:rPr>
          <w:rFonts w:ascii="Times New Roman" w:eastAsia="TimesNewRomanPSMT;''Times New" w:hAnsi="Times New Roman" w:cs="Times New Roman"/>
          <w:highlight w:val="white"/>
        </w:rPr>
        <w:t>lõikest 3.</w:t>
      </w:r>
    </w:p>
    <w:p w14:paraId="3EBC5D28" w14:textId="77777777" w:rsidR="007F680D" w:rsidRDefault="007F680D" w:rsidP="00BF690B">
      <w:pPr>
        <w:shd w:val="clear" w:color="auto" w:fill="FFFFFF"/>
        <w:autoSpaceDE w:val="0"/>
        <w:jc w:val="both"/>
        <w:rPr>
          <w:rFonts w:ascii="Times New Roman" w:eastAsia="TimesNewRomanPSMT;''Times New" w:hAnsi="Times New Roman" w:cs="Times New Roman"/>
          <w:highlight w:val="white"/>
        </w:rPr>
      </w:pPr>
    </w:p>
    <w:p w14:paraId="13E3DB6B" w14:textId="4B2F7D49" w:rsidR="00201524" w:rsidRDefault="00E2550B" w:rsidP="00BF69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w:t>
      </w:r>
      <w:r w:rsidR="00BF690B">
        <w:rPr>
          <w:rFonts w:ascii="Times New Roman" w:eastAsia="TimesNewRomanPSMT;''Times New" w:hAnsi="Times New Roman" w:cs="Times New Roman"/>
          <w:highlight w:val="white"/>
        </w:rPr>
        <w:t>8</w:t>
      </w:r>
      <w:r w:rsidRPr="004A67E4">
        <w:rPr>
          <w:rFonts w:ascii="Times New Roman" w:eastAsia="TimesNewRomanPSMT;''Times New" w:hAnsi="Times New Roman" w:cs="Times New Roman"/>
          <w:highlight w:val="white"/>
        </w:rPr>
        <w:t xml:space="preserve">  Pakkumus vormistatakse eesti keeles.</w:t>
      </w:r>
    </w:p>
    <w:p w14:paraId="27655743" w14:textId="77777777" w:rsidR="00201524" w:rsidRPr="004A67E4" w:rsidRDefault="00201524" w:rsidP="00BF690B">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rsidP="00BF69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rsidP="00BF690B">
      <w:pPr>
        <w:jc w:val="both"/>
        <w:rPr>
          <w:rFonts w:ascii="Times New Roman" w:hAnsi="Times New Roman" w:cs="Times New Roman"/>
          <w:color w:val="000000"/>
        </w:rPr>
      </w:pPr>
    </w:p>
    <w:p w14:paraId="10C60C95" w14:textId="12C917AD" w:rsidR="00201524" w:rsidRPr="004A67E4" w:rsidRDefault="00E2550B" w:rsidP="00BF69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 xml:space="preserve">akkujal ei tohi esineda riigihangete seaduse § 95 </w:t>
      </w:r>
      <w:r w:rsidR="00584203">
        <w:rPr>
          <w:rFonts w:ascii="Times New Roman" w:hAnsi="Times New Roman" w:cs="Times New Roman"/>
        </w:rPr>
        <w:t>lõikes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18DD651B" w14:textId="77777777" w:rsidR="00201524" w:rsidRPr="004A67E4" w:rsidRDefault="00201524" w:rsidP="00BF690B">
      <w:pPr>
        <w:jc w:val="both"/>
        <w:rPr>
          <w:rFonts w:ascii="Times New Roman" w:hAnsi="Times New Roman" w:cs="Times New Roman"/>
        </w:rPr>
      </w:pPr>
    </w:p>
    <w:p w14:paraId="007C8066" w14:textId="77777777" w:rsidR="00201524" w:rsidRDefault="00E2550B" w:rsidP="00BF690B">
      <w:pPr>
        <w:jc w:val="both"/>
        <w:rPr>
          <w:rFonts w:ascii="Times New Roman" w:hAnsi="Times New Roman" w:cs="Times New Roman"/>
        </w:rPr>
      </w:pPr>
      <w:r w:rsidRPr="004A67E4">
        <w:rPr>
          <w:rFonts w:ascii="Times New Roman" w:hAnsi="Times New Roman" w:cs="Times New Roman"/>
        </w:rPr>
        <w:t>2.2  Pakkuja peab olema registreeritud äriregistris.</w:t>
      </w:r>
    </w:p>
    <w:p w14:paraId="520871AD" w14:textId="77777777" w:rsidR="00BF690B" w:rsidRDefault="00BF690B" w:rsidP="00BF690B">
      <w:pPr>
        <w:pStyle w:val="TableContents"/>
        <w:jc w:val="both"/>
        <w:rPr>
          <w:rFonts w:ascii="Times New Roman" w:hAnsi="Times New Roman" w:cs="Times New Roman"/>
        </w:rPr>
      </w:pPr>
    </w:p>
    <w:p w14:paraId="21A56BA0" w14:textId="545167D0" w:rsidR="00917474" w:rsidRPr="00917474" w:rsidRDefault="002250F3" w:rsidP="00BF690B">
      <w:pPr>
        <w:pStyle w:val="TableContents"/>
        <w:jc w:val="both"/>
      </w:pPr>
      <w:r>
        <w:rPr>
          <w:rFonts w:ascii="Times New Roman" w:hAnsi="Times New Roman" w:cs="Times New Roman"/>
        </w:rPr>
        <w:t xml:space="preserve">2.3 </w:t>
      </w:r>
      <w:r w:rsidR="00917474">
        <w:rPr>
          <w:rFonts w:ascii="Times New Roman" w:hAnsi="Times New Roman" w:cs="Times New Roman"/>
        </w:rPr>
        <w:t xml:space="preserve"> </w:t>
      </w:r>
      <w:r w:rsidR="00917474" w:rsidRPr="00917474">
        <w:rPr>
          <w:rFonts w:ascii="Times New Roman" w:hAnsi="Times New Roman" w:cs="Times New Roman"/>
        </w:rPr>
        <w:t xml:space="preserve">Pakkuja peab olema </w:t>
      </w:r>
      <w:r w:rsidR="00917474">
        <w:rPr>
          <w:rFonts w:ascii="Times New Roman" w:hAnsi="Times New Roman" w:cs="Times New Roman"/>
        </w:rPr>
        <w:t>veebi</w:t>
      </w:r>
      <w:r w:rsidR="00917474" w:rsidRPr="00917474">
        <w:rPr>
          <w:rFonts w:ascii="Times New Roman" w:hAnsi="Times New Roman" w:cs="Times New Roman"/>
        </w:rPr>
        <w:t>hanke algamisele eelneva 6</w:t>
      </w:r>
      <w:r w:rsidR="00917474">
        <w:rPr>
          <w:rFonts w:ascii="Times New Roman" w:hAnsi="Times New Roman" w:cs="Times New Roman"/>
        </w:rPr>
        <w:t>0</w:t>
      </w:r>
      <w:r w:rsidR="00917474" w:rsidRPr="00917474">
        <w:rPr>
          <w:rFonts w:ascii="Times New Roman" w:hAnsi="Times New Roman" w:cs="Times New Roman"/>
        </w:rPr>
        <w:t xml:space="preserve"> kuu (alates hanketeate avaldamisest </w:t>
      </w:r>
      <w:r w:rsidR="00351D89">
        <w:rPr>
          <w:rFonts w:ascii="Times New Roman" w:hAnsi="Times New Roman" w:cs="Times New Roman"/>
        </w:rPr>
        <w:t>Jõhvi valla veebilehel</w:t>
      </w:r>
      <w:r w:rsidR="00917474" w:rsidRPr="00917474">
        <w:rPr>
          <w:rFonts w:ascii="Times New Roman" w:hAnsi="Times New Roman" w:cs="Times New Roman"/>
        </w:rPr>
        <w:t xml:space="preserve">) jooksul täitnud vähemalt ühe </w:t>
      </w:r>
      <w:r w:rsidR="00351D89">
        <w:rPr>
          <w:rFonts w:ascii="Times New Roman" w:hAnsi="Times New Roman" w:cs="Times New Roman"/>
        </w:rPr>
        <w:t>päikeseelektrijaama</w:t>
      </w:r>
      <w:r w:rsidR="005F404C">
        <w:rPr>
          <w:rFonts w:ascii="Times New Roman" w:hAnsi="Times New Roman" w:cs="Times New Roman"/>
        </w:rPr>
        <w:t xml:space="preserve"> ehitamise</w:t>
      </w:r>
      <w:r w:rsidR="00917474" w:rsidRPr="00917474">
        <w:rPr>
          <w:rFonts w:ascii="Times New Roman" w:hAnsi="Times New Roman" w:cs="Times New Roman"/>
        </w:rPr>
        <w:t xml:space="preserve"> lepingu.</w:t>
      </w:r>
      <w:r w:rsidR="00917474" w:rsidRPr="00917474">
        <w:rPr>
          <w:rFonts w:cs="Times New Roman"/>
        </w:rPr>
        <w:t xml:space="preserve"> </w:t>
      </w:r>
      <w:r w:rsidR="00917474" w:rsidRPr="00917474">
        <w:rPr>
          <w:rFonts w:ascii="Times New Roman" w:hAnsi="Times New Roman" w:cs="Times New Roman"/>
        </w:rPr>
        <w:t xml:space="preserve">Pakkuja esitab </w:t>
      </w:r>
      <w:r w:rsidR="00F21711">
        <w:rPr>
          <w:rFonts w:ascii="Times New Roman" w:hAnsi="Times New Roman" w:cs="Times New Roman"/>
        </w:rPr>
        <w:t xml:space="preserve">punktis 8.3 </w:t>
      </w:r>
      <w:r w:rsidR="00482C2E">
        <w:rPr>
          <w:rFonts w:ascii="Times New Roman" w:hAnsi="Times New Roman" w:cs="Times New Roman"/>
        </w:rPr>
        <w:t>lepingu(te) loetelu</w:t>
      </w:r>
      <w:r w:rsidR="00917474" w:rsidRPr="00917474">
        <w:rPr>
          <w:rFonts w:ascii="Times New Roman" w:hAnsi="Times New Roman" w:cs="Times New Roman"/>
        </w:rPr>
        <w:t>, millest nähtuvad nõutud andmed.</w:t>
      </w:r>
    </w:p>
    <w:p w14:paraId="456F122A" w14:textId="77777777" w:rsidR="00201524" w:rsidRPr="004A67E4" w:rsidRDefault="00201524" w:rsidP="00BF690B">
      <w:pPr>
        <w:jc w:val="both"/>
        <w:rPr>
          <w:rFonts w:ascii="Times New Roman" w:hAnsi="Times New Roman" w:cs="Times New Roman"/>
        </w:rPr>
      </w:pPr>
    </w:p>
    <w:p w14:paraId="5118BD55" w14:textId="77777777" w:rsidR="00201524" w:rsidRPr="004A67E4" w:rsidRDefault="00E2550B" w:rsidP="00BF69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rsidP="00BF690B">
      <w:pPr>
        <w:autoSpaceDE w:val="0"/>
        <w:jc w:val="both"/>
        <w:rPr>
          <w:rFonts w:ascii="Times New Roman" w:eastAsia="TimesNewRomanPSMT;''Times New" w:hAnsi="Times New Roman" w:cs="Times New Roman"/>
          <w:highlight w:val="white"/>
        </w:rPr>
      </w:pPr>
    </w:p>
    <w:p w14:paraId="346513BB" w14:textId="77777777" w:rsidR="00201524" w:rsidRPr="004A67E4" w:rsidRDefault="00E2550B" w:rsidP="00BF69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rsidP="00BF690B">
      <w:pPr>
        <w:autoSpaceDE w:val="0"/>
        <w:jc w:val="both"/>
        <w:rPr>
          <w:rFonts w:ascii="Times New Roman" w:eastAsia="TimesNewRomanPSMT;''Times New" w:hAnsi="Times New Roman" w:cs="Times New Roman"/>
          <w:highlight w:val="white"/>
        </w:rPr>
      </w:pPr>
    </w:p>
    <w:p w14:paraId="76EE2937" w14:textId="77777777" w:rsidR="00201524" w:rsidRPr="004A67E4" w:rsidRDefault="00E2550B" w:rsidP="00BF69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3.2 Pakkumus peab olema allkirjastatud pakkuja esindusõigust omava isiku poolt. Kui pakkumusele pakkuja esindajana kirjutab alla isik, kes ei oma pakkuja esindamise õigust seadusest tulenevalt, esitab pakkuja volikirja.</w:t>
      </w:r>
    </w:p>
    <w:p w14:paraId="29B01360" w14:textId="6EA752C5" w:rsidR="00201524" w:rsidRPr="004A67E4" w:rsidRDefault="00E2550B" w:rsidP="00BF69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lastRenderedPageBreak/>
        <w:t>4.  Täiendav informatsioon ja selgitused</w:t>
      </w:r>
    </w:p>
    <w:p w14:paraId="62E40F08" w14:textId="77777777" w:rsidR="00201524" w:rsidRPr="004A67E4" w:rsidRDefault="00201524" w:rsidP="00BF690B">
      <w:pPr>
        <w:autoSpaceDE w:val="0"/>
        <w:jc w:val="both"/>
        <w:rPr>
          <w:rFonts w:ascii="Times New Roman" w:eastAsia="TimesNewRomanPSMT;''Times New" w:hAnsi="Times New Roman" w:cs="Times New Roman"/>
          <w:szCs w:val="20"/>
        </w:rPr>
      </w:pPr>
    </w:p>
    <w:p w14:paraId="622198D8" w14:textId="627D9D18" w:rsidR="00201524" w:rsidRDefault="00E2550B" w:rsidP="00BF690B">
      <w:pPr>
        <w:autoSpaceDE w:val="0"/>
        <w:jc w:val="both"/>
        <w:rPr>
          <w:rFonts w:ascii="Times New Roman" w:eastAsia="TimesNewRomanPSMT;''Times New" w:hAnsi="Times New Roman" w:cs="Times New Roman"/>
          <w:color w:val="0000FF"/>
          <w:szCs w:val="20"/>
          <w:u w:val="single"/>
        </w:rPr>
      </w:pPr>
      <w:r w:rsidRPr="004A67E4">
        <w:rPr>
          <w:rFonts w:ascii="Times New Roman" w:eastAsia="TimesNewRomanPSMT;''Times New" w:hAnsi="Times New Roman" w:cs="Times New Roman"/>
          <w:szCs w:val="20"/>
        </w:rPr>
        <w:t xml:space="preserve">Täiendavat informatsiooni ja selgitusi saab pakkuja aadressil: </w:t>
      </w:r>
      <w:hyperlink r:id="rId9" w:history="1">
        <w:r w:rsidR="00C04028" w:rsidRPr="00676AB4">
          <w:rPr>
            <w:rStyle w:val="Hper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color w:val="0000FF"/>
          <w:szCs w:val="20"/>
          <w:u w:val="single"/>
        </w:rPr>
        <w:t>.</w:t>
      </w:r>
    </w:p>
    <w:p w14:paraId="2E16C119" w14:textId="77777777" w:rsidR="00F80437" w:rsidRDefault="00F80437" w:rsidP="00BF690B">
      <w:pPr>
        <w:autoSpaceDE w:val="0"/>
        <w:jc w:val="both"/>
        <w:rPr>
          <w:rFonts w:ascii="Times New Roman" w:eastAsia="TimesNewRomanPSMT;''Times New" w:hAnsi="Times New Roman" w:cs="Times New Roman"/>
          <w:b/>
          <w:bCs/>
        </w:rPr>
      </w:pPr>
    </w:p>
    <w:p w14:paraId="76176E35" w14:textId="1D7F07E8" w:rsidR="00201524" w:rsidRPr="004A67E4" w:rsidRDefault="00E2550B" w:rsidP="00BF69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5.  Pakkumuse esitamine</w:t>
      </w:r>
    </w:p>
    <w:p w14:paraId="7BEBE641" w14:textId="77777777" w:rsidR="00201524" w:rsidRPr="004A67E4" w:rsidRDefault="00201524" w:rsidP="00BF690B">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rsidP="00BF69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10" w:tgtFrame="_top">
        <w:r w:rsidRPr="004A67E4">
          <w:rPr>
            <w:rStyle w:val="Interneti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rsidP="00BF690B">
      <w:pPr>
        <w:jc w:val="both"/>
        <w:rPr>
          <w:rFonts w:ascii="Times New Roman" w:hAnsi="Times New Roman" w:cs="Times New Roman"/>
        </w:rPr>
      </w:pPr>
    </w:p>
    <w:p w14:paraId="098F6F68" w14:textId="77777777" w:rsidR="00201524" w:rsidRPr="004A67E4" w:rsidRDefault="00E2550B" w:rsidP="00BF69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rsidP="00BF690B">
      <w:pPr>
        <w:jc w:val="both"/>
        <w:rPr>
          <w:rFonts w:ascii="Times New Roman" w:hAnsi="Times New Roman" w:cs="Times New Roman"/>
          <w:color w:val="000000"/>
        </w:rPr>
      </w:pPr>
    </w:p>
    <w:p w14:paraId="5ECA2163" w14:textId="77777777" w:rsidR="00201524" w:rsidRPr="004A67E4" w:rsidRDefault="00E2550B" w:rsidP="00BF69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rsidP="00BF690B">
      <w:pPr>
        <w:jc w:val="both"/>
        <w:rPr>
          <w:rFonts w:ascii="Times New Roman" w:hAnsi="Times New Roman" w:cs="Times New Roman"/>
          <w:color w:val="000000"/>
        </w:rPr>
      </w:pPr>
    </w:p>
    <w:p w14:paraId="5AB7794B" w14:textId="77777777" w:rsidR="00201524" w:rsidRPr="004A67E4" w:rsidRDefault="00E2550B" w:rsidP="00BF69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rsidP="00BF690B">
      <w:pPr>
        <w:jc w:val="both"/>
        <w:rPr>
          <w:rFonts w:ascii="Times New Roman" w:hAnsi="Times New Roman" w:cs="Times New Roman"/>
          <w:color w:val="000000"/>
        </w:rPr>
      </w:pPr>
    </w:p>
    <w:p w14:paraId="7E329BEA" w14:textId="77777777" w:rsidR="00201524" w:rsidRPr="004A67E4" w:rsidRDefault="00E2550B" w:rsidP="00BF69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rsidP="00BF690B">
      <w:pPr>
        <w:jc w:val="both"/>
        <w:rPr>
          <w:rFonts w:ascii="Times New Roman" w:hAnsi="Times New Roman" w:cs="Times New Roman"/>
          <w:color w:val="000000"/>
        </w:rPr>
      </w:pPr>
    </w:p>
    <w:p w14:paraId="36D9B6BE" w14:textId="77777777" w:rsidR="00201524" w:rsidRPr="004A67E4" w:rsidRDefault="00E2550B" w:rsidP="00BF69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rsidP="00BF690B">
      <w:pPr>
        <w:jc w:val="both"/>
        <w:rPr>
          <w:rFonts w:ascii="Times New Roman" w:hAnsi="Times New Roman" w:cs="Times New Roman"/>
          <w:color w:val="000000"/>
        </w:rPr>
      </w:pPr>
    </w:p>
    <w:p w14:paraId="2FF5B39E" w14:textId="77777777" w:rsidR="00201524" w:rsidRPr="004A67E4" w:rsidRDefault="00E2550B" w:rsidP="00BF69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rsidP="00BF690B">
      <w:pPr>
        <w:jc w:val="both"/>
        <w:rPr>
          <w:rFonts w:ascii="Times New Roman" w:hAnsi="Times New Roman" w:cs="Times New Roman"/>
          <w:color w:val="000000"/>
        </w:rPr>
      </w:pPr>
    </w:p>
    <w:p w14:paraId="79877918" w14:textId="77777777" w:rsidR="00201524" w:rsidRPr="004A67E4" w:rsidRDefault="00E2550B" w:rsidP="00BF69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rsidP="00BF690B">
      <w:pPr>
        <w:jc w:val="both"/>
        <w:rPr>
          <w:rFonts w:ascii="Times New Roman" w:hAnsi="Times New Roman" w:cs="Times New Roman"/>
          <w:b/>
          <w:bCs/>
          <w:color w:val="000000"/>
        </w:rPr>
      </w:pPr>
    </w:p>
    <w:p w14:paraId="1B1903E7" w14:textId="77777777" w:rsidR="00201524" w:rsidRPr="004A67E4" w:rsidRDefault="00E2550B" w:rsidP="00BF690B">
      <w:pPr>
        <w:pStyle w:val="Pealkiri1"/>
        <w:tabs>
          <w:tab w:val="left" w:pos="0"/>
          <w:tab w:val="left" w:pos="426"/>
        </w:tabs>
        <w:jc w:val="both"/>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rsidP="00BF690B">
      <w:pPr>
        <w:tabs>
          <w:tab w:val="left" w:pos="426"/>
        </w:tabs>
        <w:jc w:val="both"/>
        <w:rPr>
          <w:rFonts w:ascii="Times New Roman" w:hAnsi="Times New Roman" w:cs="Times New Roman"/>
        </w:rPr>
      </w:pPr>
    </w:p>
    <w:p w14:paraId="7BD9601C" w14:textId="77777777" w:rsidR="00201524" w:rsidRPr="004A67E4" w:rsidRDefault="00E2550B" w:rsidP="00BF69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teostav töö ja nõuetekohased asjad hankijale vastuvõetava hinna eest ja eelarvest tulenevate võimaluste piires.</w:t>
      </w:r>
    </w:p>
    <w:p w14:paraId="5D491658" w14:textId="77777777" w:rsidR="00201524" w:rsidRPr="004A67E4" w:rsidRDefault="00201524" w:rsidP="00BF690B">
      <w:pPr>
        <w:tabs>
          <w:tab w:val="left" w:pos="426"/>
        </w:tabs>
        <w:jc w:val="both"/>
        <w:rPr>
          <w:rFonts w:ascii="Times New Roman" w:hAnsi="Times New Roman" w:cs="Times New Roman"/>
        </w:rPr>
      </w:pPr>
    </w:p>
    <w:p w14:paraId="57EB17B1" w14:textId="77777777" w:rsidR="00201524" w:rsidRPr="004A67E4" w:rsidRDefault="00E2550B" w:rsidP="00BF690B">
      <w:pPr>
        <w:tabs>
          <w:tab w:val="left" w:pos="709"/>
        </w:tabs>
        <w:jc w:val="both"/>
        <w:rPr>
          <w:rFonts w:ascii="Times New Roman" w:hAnsi="Times New Roman" w:cs="Times New Roman"/>
        </w:rPr>
      </w:pPr>
      <w:r w:rsidRPr="004A67E4">
        <w:rPr>
          <w:rFonts w:ascii="Times New Roman" w:hAnsi="Times New Roman" w:cs="Times New Roman"/>
        </w:rPr>
        <w:t>7.2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rsidP="00BF690B">
      <w:pPr>
        <w:jc w:val="both"/>
        <w:rPr>
          <w:rFonts w:ascii="Times New Roman" w:hAnsi="Times New Roman" w:cs="Times New Roman"/>
          <w:b/>
          <w:bCs/>
        </w:rPr>
      </w:pPr>
    </w:p>
    <w:p w14:paraId="12E2323A" w14:textId="77777777" w:rsidR="00201524" w:rsidRPr="004A67E4" w:rsidRDefault="00E2550B" w:rsidP="00BF690B">
      <w:pPr>
        <w:jc w:val="both"/>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rsidP="00BF690B">
      <w:pPr>
        <w:jc w:val="both"/>
        <w:rPr>
          <w:rFonts w:ascii="Times New Roman" w:hAnsi="Times New Roman" w:cs="Times New Roman"/>
        </w:rPr>
      </w:pPr>
    </w:p>
    <w:p w14:paraId="3DEF31CB" w14:textId="77777777" w:rsidR="00201524" w:rsidRPr="004A67E4" w:rsidRDefault="00E2550B" w:rsidP="00BF690B">
      <w:pPr>
        <w:jc w:val="both"/>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rsidP="00BF690B">
      <w:pPr>
        <w:jc w:val="both"/>
        <w:rPr>
          <w:rFonts w:ascii="Times New Roman" w:hAnsi="Times New Roman" w:cs="Times New Roman"/>
        </w:rPr>
      </w:pPr>
    </w:p>
    <w:p w14:paraId="2B256C69" w14:textId="77777777" w:rsidR="00201524" w:rsidRPr="004A67E4" w:rsidRDefault="00E2550B" w:rsidP="00BF690B">
      <w:pPr>
        <w:jc w:val="both"/>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rsidP="00BF690B">
      <w:pPr>
        <w:jc w:val="both"/>
        <w:rPr>
          <w:rFonts w:ascii="Times New Roman" w:hAnsi="Times New Roman" w:cs="Times New Roman"/>
        </w:rPr>
      </w:pPr>
      <w:r w:rsidRPr="004A67E4">
        <w:rPr>
          <w:rFonts w:ascii="Times New Roman" w:hAnsi="Times New Roman" w:cs="Times New Roman"/>
        </w:rPr>
        <w:t>Pakkuja: ………………………………</w:t>
      </w:r>
    </w:p>
    <w:p w14:paraId="44BCE5A7" w14:textId="28FDCEE5" w:rsidR="00201524" w:rsidRPr="00BD2738" w:rsidRDefault="00E2550B" w:rsidP="00BF690B">
      <w:pPr>
        <w:pStyle w:val="Standard"/>
        <w:autoSpaceDE w:val="0"/>
        <w:jc w:val="both"/>
        <w:rPr>
          <w:b/>
          <w:bCs/>
        </w:rPr>
      </w:pPr>
      <w:r w:rsidRPr="004A67E4">
        <w:rPr>
          <w:rFonts w:ascii="Times New Roman" w:hAnsi="Times New Roman" w:cs="Times New Roman"/>
        </w:rPr>
        <w:t xml:space="preserve">Veebihange </w:t>
      </w:r>
      <w:r w:rsidR="00AC197F" w:rsidRPr="00BD2738">
        <w:rPr>
          <w:rFonts w:ascii="Times New Roman" w:hAnsi="Times New Roman" w:cs="Times New Roman"/>
          <w:b/>
          <w:bCs/>
        </w:rPr>
        <w:t>„</w:t>
      </w:r>
      <w:r w:rsidR="00BD2738" w:rsidRPr="00BD2738">
        <w:rPr>
          <w:rFonts w:ascii="Times New Roman" w:eastAsia="Aptos" w:hAnsi="Times New Roman" w:cs="Times New Roman"/>
          <w:b/>
          <w:bCs/>
          <w:lang w:eastAsia="en-US"/>
          <w14:ligatures w14:val="standardContextual"/>
        </w:rPr>
        <w:t xml:space="preserve">Jõhvi Lasteaiad Kalevipoja majale päikeseelektrijaama </w:t>
      </w:r>
      <w:r w:rsidR="00BD2738" w:rsidRPr="00BD2738">
        <w:rPr>
          <w:rFonts w:ascii="Times New Roman" w:eastAsia="Aptos" w:hAnsi="Times New Roman" w:cs="Times New Roman"/>
          <w:b/>
          <w:bCs/>
          <w:kern w:val="2"/>
          <w:lang w:eastAsia="en-US"/>
          <w14:ligatures w14:val="standardContextual"/>
        </w:rPr>
        <w:t>projekteerimine ja paigaldamine</w:t>
      </w:r>
      <w:r w:rsidRPr="00BD2738">
        <w:rPr>
          <w:rFonts w:ascii="Times New Roman" w:hAnsi="Times New Roman" w:cs="Times New Roman"/>
          <w:b/>
          <w:bCs/>
        </w:rPr>
        <w:t>“</w:t>
      </w:r>
    </w:p>
    <w:p w14:paraId="6B2B86D2" w14:textId="77777777" w:rsidR="00E833EF" w:rsidRDefault="00E833EF" w:rsidP="00BF690B">
      <w:pPr>
        <w:pStyle w:val="Standard"/>
        <w:autoSpaceDE w:val="0"/>
        <w:jc w:val="both"/>
      </w:pPr>
    </w:p>
    <w:p w14:paraId="3D3CD73D" w14:textId="77777777" w:rsidR="008104F5" w:rsidRPr="00D52B12" w:rsidRDefault="008104F5" w:rsidP="00BF690B">
      <w:pPr>
        <w:pStyle w:val="Standard"/>
        <w:autoSpaceDE w:val="0"/>
        <w:jc w:val="both"/>
      </w:pP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rsidP="00BF690B">
            <w:pPr>
              <w:pStyle w:val="Tabelisisu"/>
              <w:jc w:val="both"/>
              <w:rPr>
                <w:rFonts w:ascii="Times New Roman" w:hAnsi="Times New Roman" w:cs="Times New Roman"/>
              </w:rPr>
            </w:pPr>
            <w:r w:rsidRPr="004A67E4">
              <w:rPr>
                <w:rFonts w:ascii="Times New Roman" w:hAnsi="Times New Roman" w:cs="Times New Roman"/>
              </w:rPr>
              <w:lastRenderedPageBreak/>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rsidP="00BF690B">
            <w:pPr>
              <w:pStyle w:val="Tabelisisu"/>
              <w:snapToGrid w:val="0"/>
              <w:jc w:val="both"/>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rsidP="00BF690B">
            <w:pPr>
              <w:snapToGrid w:val="0"/>
              <w:jc w:val="both"/>
              <w:rPr>
                <w:rFonts w:ascii="Times New Roman" w:hAnsi="Times New Roman" w:cs="Times New Roman"/>
              </w:rPr>
            </w:pPr>
          </w:p>
        </w:tc>
        <w:tc>
          <w:tcPr>
            <w:tcW w:w="68" w:type="dxa"/>
          </w:tcPr>
          <w:p w14:paraId="21969F89" w14:textId="77777777" w:rsidR="00201524" w:rsidRPr="004A67E4" w:rsidRDefault="00201524" w:rsidP="00BF690B">
            <w:pPr>
              <w:snapToGrid w:val="0"/>
              <w:jc w:val="both"/>
              <w:rPr>
                <w:rFonts w:ascii="Times New Roman" w:hAnsi="Times New Roman" w:cs="Times New Roman"/>
              </w:rPr>
            </w:pPr>
          </w:p>
        </w:tc>
      </w:tr>
      <w:tr w:rsidR="00201524" w:rsidRPr="004A67E4" w14:paraId="21C6F87C" w14:textId="77777777">
        <w:tc>
          <w:tcPr>
            <w:tcW w:w="3969" w:type="dxa"/>
            <w:tcBorders>
              <w:left w:val="single" w:sz="2" w:space="0" w:color="000000"/>
              <w:bottom w:val="single" w:sz="2" w:space="0" w:color="000000"/>
            </w:tcBorders>
          </w:tcPr>
          <w:p w14:paraId="1C257F4E" w14:textId="77777777" w:rsidR="00201524" w:rsidRPr="004A67E4" w:rsidRDefault="00E2550B" w:rsidP="00BF690B">
            <w:pPr>
              <w:pStyle w:val="Tabelisisu"/>
              <w:jc w:val="both"/>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rsidP="00BF690B">
            <w:pPr>
              <w:pStyle w:val="Tabelisisu"/>
              <w:snapToGrid w:val="0"/>
              <w:jc w:val="both"/>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rsidP="00BF690B">
            <w:pPr>
              <w:snapToGrid w:val="0"/>
              <w:jc w:val="both"/>
              <w:rPr>
                <w:rFonts w:ascii="Times New Roman" w:hAnsi="Times New Roman" w:cs="Times New Roman"/>
                <w:bCs/>
              </w:rPr>
            </w:pPr>
          </w:p>
        </w:tc>
        <w:tc>
          <w:tcPr>
            <w:tcW w:w="68" w:type="dxa"/>
          </w:tcPr>
          <w:p w14:paraId="1E4D97D8" w14:textId="77777777" w:rsidR="00201524" w:rsidRPr="004A67E4" w:rsidRDefault="00201524" w:rsidP="00BF690B">
            <w:pPr>
              <w:snapToGrid w:val="0"/>
              <w:jc w:val="both"/>
              <w:rPr>
                <w:rFonts w:ascii="Times New Roman" w:hAnsi="Times New Roman" w:cs="Times New Roman"/>
                <w:bCs/>
              </w:rPr>
            </w:pPr>
          </w:p>
        </w:tc>
      </w:tr>
      <w:tr w:rsidR="00201524" w:rsidRPr="004A67E4" w14:paraId="448748A3" w14:textId="77777777">
        <w:tc>
          <w:tcPr>
            <w:tcW w:w="3969" w:type="dxa"/>
            <w:tcBorders>
              <w:left w:val="single" w:sz="2" w:space="0" w:color="000000"/>
              <w:bottom w:val="single" w:sz="4" w:space="0" w:color="000000"/>
            </w:tcBorders>
          </w:tcPr>
          <w:p w14:paraId="69377DAB" w14:textId="77777777" w:rsidR="00201524" w:rsidRPr="004A67E4" w:rsidRDefault="00E2550B" w:rsidP="00BF690B">
            <w:pPr>
              <w:pStyle w:val="Tabelisisu"/>
              <w:jc w:val="both"/>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201524" w:rsidRPr="004A67E4" w:rsidRDefault="00201524" w:rsidP="00BF690B">
            <w:pPr>
              <w:pStyle w:val="Tabelisisu"/>
              <w:snapToGrid w:val="0"/>
              <w:jc w:val="both"/>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rsidP="00BF690B">
            <w:pPr>
              <w:snapToGrid w:val="0"/>
              <w:jc w:val="both"/>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rsidP="00BF690B">
            <w:pPr>
              <w:snapToGrid w:val="0"/>
              <w:jc w:val="both"/>
              <w:rPr>
                <w:rFonts w:ascii="Times New Roman" w:hAnsi="Times New Roman" w:cs="Times New Roman"/>
                <w:bCs/>
              </w:rPr>
            </w:pPr>
          </w:p>
        </w:tc>
      </w:tr>
      <w:tr w:rsidR="00201524" w:rsidRPr="004A67E4" w14:paraId="4553AA10" w14:textId="77777777">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rsidP="00BF690B">
            <w:pPr>
              <w:pStyle w:val="Tabelisisu"/>
              <w:jc w:val="both"/>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rsidP="00BF690B">
            <w:pPr>
              <w:pStyle w:val="Tabelisisu"/>
              <w:snapToGrid w:val="0"/>
              <w:jc w:val="both"/>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rsidP="00BF690B">
            <w:pPr>
              <w:snapToGrid w:val="0"/>
              <w:jc w:val="both"/>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rsidP="00BF690B">
            <w:pPr>
              <w:snapToGrid w:val="0"/>
              <w:jc w:val="both"/>
              <w:rPr>
                <w:rFonts w:ascii="Times New Roman" w:hAnsi="Times New Roman" w:cs="Times New Roman"/>
                <w:bCs/>
              </w:rPr>
            </w:pPr>
          </w:p>
        </w:tc>
      </w:tr>
      <w:tr w:rsidR="00201524" w:rsidRPr="004A67E4" w14:paraId="1174CD52" w14:textId="77777777">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rsidP="00BF690B">
            <w:pPr>
              <w:pStyle w:val="Tabelisisu"/>
              <w:jc w:val="both"/>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rsidP="00BF690B">
            <w:pPr>
              <w:pStyle w:val="Tabelisisu"/>
              <w:snapToGrid w:val="0"/>
              <w:jc w:val="both"/>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rsidP="00BF690B">
            <w:pPr>
              <w:snapToGrid w:val="0"/>
              <w:jc w:val="both"/>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rsidP="00BF690B">
            <w:pPr>
              <w:snapToGrid w:val="0"/>
              <w:jc w:val="both"/>
              <w:rPr>
                <w:rFonts w:ascii="Times New Roman" w:hAnsi="Times New Roman" w:cs="Times New Roman"/>
                <w:bCs/>
              </w:rPr>
            </w:pPr>
          </w:p>
        </w:tc>
      </w:tr>
      <w:tr w:rsidR="00201524" w:rsidRPr="004A67E4" w14:paraId="337F2445" w14:textId="77777777">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rsidP="00BF690B">
            <w:pPr>
              <w:pStyle w:val="Tabelisisu"/>
              <w:jc w:val="both"/>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rsidP="00BF690B">
            <w:pPr>
              <w:pStyle w:val="Tabelisisu"/>
              <w:snapToGrid w:val="0"/>
              <w:jc w:val="both"/>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rsidP="00BF690B">
            <w:pPr>
              <w:snapToGrid w:val="0"/>
              <w:jc w:val="both"/>
              <w:rPr>
                <w:rFonts w:ascii="Times New Roman" w:hAnsi="Times New Roman" w:cs="Times New Roman"/>
              </w:rPr>
            </w:pPr>
          </w:p>
        </w:tc>
        <w:tc>
          <w:tcPr>
            <w:tcW w:w="68" w:type="dxa"/>
          </w:tcPr>
          <w:p w14:paraId="6ABB6E30" w14:textId="77777777" w:rsidR="00201524" w:rsidRPr="004A67E4" w:rsidRDefault="00201524" w:rsidP="00BF690B">
            <w:pPr>
              <w:snapToGrid w:val="0"/>
              <w:jc w:val="both"/>
              <w:rPr>
                <w:rFonts w:ascii="Times New Roman" w:hAnsi="Times New Roman" w:cs="Times New Roman"/>
              </w:rPr>
            </w:pPr>
          </w:p>
        </w:tc>
      </w:tr>
      <w:tr w:rsidR="00201524" w:rsidRPr="004A67E4" w14:paraId="46AE5531" w14:textId="77777777">
        <w:tc>
          <w:tcPr>
            <w:tcW w:w="3969" w:type="dxa"/>
            <w:tcBorders>
              <w:left w:val="single" w:sz="2" w:space="0" w:color="000000"/>
              <w:bottom w:val="single" w:sz="2" w:space="0" w:color="000000"/>
            </w:tcBorders>
          </w:tcPr>
          <w:p w14:paraId="2F9F3612" w14:textId="77777777" w:rsidR="00201524" w:rsidRPr="004A67E4" w:rsidRDefault="00E2550B" w:rsidP="00BF690B">
            <w:pPr>
              <w:pStyle w:val="Tabelisisu"/>
              <w:jc w:val="both"/>
              <w:rPr>
                <w:rFonts w:ascii="Times New Roman" w:hAnsi="Times New Roman" w:cs="Times New Roman"/>
                <w:bCs/>
              </w:rPr>
            </w:pPr>
            <w:r w:rsidRPr="004A67E4">
              <w:rPr>
                <w:rFonts w:ascii="Times New Roman" w:hAnsi="Times New Roman" w:cs="Times New Roman"/>
                <w:bCs/>
              </w:rPr>
              <w:t>Elektronposti aadress</w:t>
            </w:r>
          </w:p>
        </w:tc>
        <w:tc>
          <w:tcPr>
            <w:tcW w:w="5676" w:type="dxa"/>
            <w:tcBorders>
              <w:left w:val="single" w:sz="2" w:space="0" w:color="000000"/>
              <w:bottom w:val="single" w:sz="2" w:space="0" w:color="000000"/>
            </w:tcBorders>
          </w:tcPr>
          <w:p w14:paraId="09EA2390" w14:textId="77777777" w:rsidR="00201524" w:rsidRPr="004A67E4" w:rsidRDefault="00201524" w:rsidP="00BF690B">
            <w:pPr>
              <w:pStyle w:val="Tabelisisu"/>
              <w:snapToGrid w:val="0"/>
              <w:jc w:val="both"/>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rsidP="00BF690B">
            <w:pPr>
              <w:snapToGrid w:val="0"/>
              <w:jc w:val="both"/>
              <w:rPr>
                <w:rFonts w:ascii="Times New Roman" w:hAnsi="Times New Roman" w:cs="Times New Roman"/>
              </w:rPr>
            </w:pPr>
          </w:p>
        </w:tc>
        <w:tc>
          <w:tcPr>
            <w:tcW w:w="68" w:type="dxa"/>
          </w:tcPr>
          <w:p w14:paraId="5050CBFC" w14:textId="77777777" w:rsidR="00201524" w:rsidRPr="004A67E4" w:rsidRDefault="00201524" w:rsidP="00BF690B">
            <w:pPr>
              <w:snapToGrid w:val="0"/>
              <w:jc w:val="both"/>
              <w:rPr>
                <w:rFonts w:ascii="Times New Roman" w:hAnsi="Times New Roman" w:cs="Times New Roman"/>
              </w:rPr>
            </w:pPr>
          </w:p>
        </w:tc>
      </w:tr>
    </w:tbl>
    <w:p w14:paraId="500A1CCE" w14:textId="77777777" w:rsidR="00E833EF" w:rsidRDefault="00E833EF" w:rsidP="00BF690B">
      <w:pPr>
        <w:tabs>
          <w:tab w:val="left" w:pos="7938"/>
        </w:tabs>
        <w:jc w:val="both"/>
        <w:rPr>
          <w:rFonts w:ascii="Times New Roman" w:hAnsi="Times New Roman" w:cs="Times New Roman"/>
          <w:b/>
          <w:bCs/>
        </w:rPr>
      </w:pPr>
    </w:p>
    <w:p w14:paraId="1165781B" w14:textId="7FE00419" w:rsidR="00201524" w:rsidRPr="004A67E4" w:rsidRDefault="00E2550B" w:rsidP="00BF690B">
      <w:pPr>
        <w:tabs>
          <w:tab w:val="left" w:pos="7938"/>
        </w:tabs>
        <w:jc w:val="both"/>
        <w:rPr>
          <w:rFonts w:ascii="Times New Roman" w:hAnsi="Times New Roman" w:cs="Times New Roman"/>
          <w:b/>
          <w:bCs/>
        </w:rPr>
      </w:pPr>
      <w:r w:rsidRPr="004A67E4">
        <w:rPr>
          <w:rFonts w:ascii="Times New Roman" w:hAnsi="Times New Roman" w:cs="Times New Roman"/>
          <w:b/>
          <w:bCs/>
        </w:rPr>
        <w:t>8.2  Pakkuja kinnitused hankemenetlusest kõrvaldamise aluste puudumise kohta</w:t>
      </w:r>
    </w:p>
    <w:p w14:paraId="7CBD4E11" w14:textId="77777777" w:rsidR="00201524" w:rsidRPr="004A67E4" w:rsidRDefault="00201524" w:rsidP="00BF690B">
      <w:pPr>
        <w:jc w:val="both"/>
        <w:rPr>
          <w:rFonts w:ascii="Times New Roman" w:hAnsi="Times New Roman" w:cs="Times New Roman"/>
          <w:b/>
          <w:bCs/>
        </w:rPr>
      </w:pPr>
    </w:p>
    <w:p w14:paraId="0568CD1A" w14:textId="77777777" w:rsidR="00201524" w:rsidRPr="004A67E4" w:rsidRDefault="00E2550B" w:rsidP="00BF690B">
      <w:pPr>
        <w:jc w:val="both"/>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rsidP="00BF690B">
      <w:pPr>
        <w:jc w:val="both"/>
        <w:rPr>
          <w:rFonts w:ascii="Times New Roman" w:hAnsi="Times New Roman" w:cs="Times New Roman"/>
        </w:rPr>
      </w:pPr>
      <w:r w:rsidRPr="004A67E4">
        <w:rPr>
          <w:rFonts w:ascii="Times New Roman" w:hAnsi="Times New Roman" w:cs="Times New Roman"/>
        </w:rPr>
        <w:t>Pakkuja: ……………………………………</w:t>
      </w:r>
    </w:p>
    <w:p w14:paraId="79944EF4" w14:textId="5F232769" w:rsidR="00201524" w:rsidRPr="004A67E4" w:rsidRDefault="00E2550B" w:rsidP="00BF690B">
      <w:pPr>
        <w:jc w:val="both"/>
        <w:rPr>
          <w:rFonts w:ascii="Times New Roman" w:hAnsi="Times New Roman" w:cs="Times New Roman"/>
        </w:rPr>
      </w:pPr>
      <w:r w:rsidRPr="004A67E4">
        <w:rPr>
          <w:rFonts w:ascii="Times New Roman" w:hAnsi="Times New Roman" w:cs="Times New Roman"/>
        </w:rPr>
        <w:t xml:space="preserve">Veebihange </w:t>
      </w:r>
      <w:r w:rsidRPr="00BD2738">
        <w:rPr>
          <w:rFonts w:ascii="Times New Roman" w:hAnsi="Times New Roman" w:cs="Times New Roman"/>
          <w:b/>
          <w:bCs/>
        </w:rPr>
        <w:t>„</w:t>
      </w:r>
      <w:r w:rsidR="00BD2738" w:rsidRPr="00BD2738">
        <w:rPr>
          <w:rFonts w:ascii="Times New Roman" w:eastAsia="Aptos" w:hAnsi="Times New Roman" w:cs="Times New Roman"/>
          <w:b/>
          <w:bCs/>
          <w:lang w:eastAsia="en-US" w:bidi="ar-SA"/>
          <w14:ligatures w14:val="standardContextual"/>
        </w:rPr>
        <w:t xml:space="preserve">Jõhvi Lasteaiad Kalevipoja majale päikeseelektrijaama </w:t>
      </w:r>
      <w:r w:rsidR="00BD2738" w:rsidRPr="00BD2738">
        <w:rPr>
          <w:rFonts w:ascii="Times New Roman" w:eastAsia="Aptos" w:hAnsi="Times New Roman" w:cs="Times New Roman"/>
          <w:b/>
          <w:bCs/>
          <w:lang w:eastAsia="en-US"/>
          <w14:ligatures w14:val="standardContextual"/>
        </w:rPr>
        <w:t>projekteerimine ja paigaldamine</w:t>
      </w:r>
      <w:r w:rsidR="00BD2738" w:rsidRPr="00BD2738">
        <w:rPr>
          <w:rFonts w:ascii="Times New Roman" w:eastAsia="TimesNewRomanPSMT;''Times New" w:hAnsi="Times New Roman" w:cs="Times New Roman"/>
          <w:b/>
          <w:bCs/>
        </w:rPr>
        <w:t>.</w:t>
      </w:r>
      <w:r w:rsidRPr="00BD2738">
        <w:rPr>
          <w:rFonts w:ascii="Times New Roman" w:hAnsi="Times New Roman" w:cs="Times New Roman"/>
          <w:b/>
          <w:bCs/>
        </w:rPr>
        <w:t>“</w:t>
      </w:r>
    </w:p>
    <w:p w14:paraId="49A5DFCD" w14:textId="77777777" w:rsidR="00201524" w:rsidRPr="004A67E4" w:rsidRDefault="00201524" w:rsidP="00BF690B">
      <w:pPr>
        <w:tabs>
          <w:tab w:val="left" w:pos="7938"/>
        </w:tabs>
        <w:jc w:val="both"/>
        <w:rPr>
          <w:rFonts w:ascii="Times New Roman" w:eastAsia="Times New Roman" w:hAnsi="Times New Roman" w:cs="Times New Roman"/>
          <w:sz w:val="23"/>
          <w:szCs w:val="23"/>
        </w:rPr>
      </w:pPr>
    </w:p>
    <w:p w14:paraId="7B878A5E" w14:textId="3158B30E" w:rsidR="00201524" w:rsidRPr="004A67E4" w:rsidRDefault="00E2550B" w:rsidP="00BF69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p>
    <w:p w14:paraId="4D9B8778" w14:textId="45D19724" w:rsidR="00201524" w:rsidRPr="004A67E4" w:rsidRDefault="00201524" w:rsidP="00BF690B">
      <w:pPr>
        <w:widowControl/>
        <w:tabs>
          <w:tab w:val="left" w:pos="574"/>
        </w:tabs>
        <w:ind w:left="14"/>
        <w:jc w:val="both"/>
        <w:rPr>
          <w:rFonts w:ascii="Times New Roman" w:hAnsi="Times New Roman" w:cs="Times New Roman"/>
          <w:color w:val="202020"/>
        </w:rPr>
      </w:pPr>
    </w:p>
    <w:p w14:paraId="62A8DA49" w14:textId="77777777" w:rsidR="00201524" w:rsidRPr="004A67E4" w:rsidRDefault="00201524" w:rsidP="00BF690B">
      <w:pPr>
        <w:jc w:val="both"/>
        <w:rPr>
          <w:rFonts w:ascii="Times New Roman" w:hAnsi="Times New Roman" w:cs="Times New Roman"/>
        </w:rPr>
      </w:pPr>
    </w:p>
    <w:p w14:paraId="02CB1E9B" w14:textId="77777777" w:rsidR="00201524" w:rsidRPr="004A67E4" w:rsidRDefault="00201524" w:rsidP="00BF690B">
      <w:pPr>
        <w:jc w:val="both"/>
        <w:rPr>
          <w:rFonts w:ascii="Times New Roman" w:hAnsi="Times New Roman" w:cs="Times New Roman"/>
        </w:rPr>
      </w:pPr>
    </w:p>
    <w:p w14:paraId="4561CBFE" w14:textId="77777777" w:rsidR="00201524" w:rsidRPr="004A67E4" w:rsidRDefault="00E2550B" w:rsidP="00BF69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rsidP="00BF690B">
      <w:pPr>
        <w:jc w:val="both"/>
        <w:rPr>
          <w:rFonts w:ascii="Times New Roman" w:hAnsi="Times New Roman" w:cs="Times New Roman"/>
        </w:rPr>
      </w:pPr>
    </w:p>
    <w:p w14:paraId="2C5B4D11" w14:textId="77777777" w:rsidR="00201524" w:rsidRPr="004A67E4" w:rsidRDefault="00E2550B" w:rsidP="00BF69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rsidP="00BF69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rsidP="00BF690B">
      <w:pPr>
        <w:jc w:val="both"/>
        <w:rPr>
          <w:rFonts w:ascii="Times New Roman" w:hAnsi="Times New Roman" w:cs="Times New Roman"/>
        </w:rPr>
      </w:pPr>
    </w:p>
    <w:p w14:paraId="3B5B58FE" w14:textId="77777777" w:rsidR="00201524" w:rsidRPr="004A67E4" w:rsidRDefault="00201524" w:rsidP="00BF690B">
      <w:pPr>
        <w:jc w:val="both"/>
        <w:textAlignment w:val="auto"/>
        <w:rPr>
          <w:rFonts w:ascii="Times New Roman" w:eastAsia="Arial Unicode MS" w:hAnsi="Times New Roman" w:cs="Times New Roman"/>
        </w:rPr>
      </w:pPr>
    </w:p>
    <w:p w14:paraId="71017631" w14:textId="77777777" w:rsidR="001D65F3" w:rsidRPr="001D65F3" w:rsidRDefault="001D65F3" w:rsidP="00BF690B">
      <w:pPr>
        <w:autoSpaceDN w:val="0"/>
        <w:jc w:val="both"/>
        <w:textAlignment w:val="auto"/>
        <w:rPr>
          <w:rFonts w:ascii="Times New Roman" w:eastAsia="Arial Unicode MS" w:hAnsi="Times New Roman" w:cs="Mangal, 'Liberation Mono'"/>
          <w:b/>
          <w:bCs/>
          <w:kern w:val="3"/>
        </w:rPr>
      </w:pPr>
      <w:r w:rsidRPr="001D65F3">
        <w:rPr>
          <w:rFonts w:ascii="Times New Roman" w:eastAsia="Arial Unicode MS" w:hAnsi="Times New Roman" w:cs="Mangal, 'Liberation Mono'"/>
          <w:b/>
          <w:bCs/>
          <w:kern w:val="3"/>
        </w:rPr>
        <w:t>8.3  Täidetud lepingute loetelu</w:t>
      </w:r>
    </w:p>
    <w:p w14:paraId="60201841" w14:textId="77777777" w:rsidR="001D65F3" w:rsidRPr="001D65F3" w:rsidRDefault="001D65F3" w:rsidP="00BF690B">
      <w:pPr>
        <w:autoSpaceDN w:val="0"/>
        <w:jc w:val="both"/>
        <w:textAlignment w:val="auto"/>
        <w:rPr>
          <w:rFonts w:ascii="Times New Roman" w:eastAsia="Arial Unicode MS" w:hAnsi="Times New Roman" w:cs="Mangal, 'Liberation Mono'"/>
          <w:kern w:val="3"/>
        </w:rPr>
      </w:pPr>
    </w:p>
    <w:p w14:paraId="4A4F6987" w14:textId="77777777" w:rsidR="001D65F3" w:rsidRPr="001D65F3" w:rsidRDefault="001D65F3" w:rsidP="00BF690B">
      <w:pPr>
        <w:autoSpaceDN w:val="0"/>
        <w:jc w:val="both"/>
        <w:textAlignment w:val="auto"/>
        <w:rPr>
          <w:rFonts w:ascii="Times New Roman" w:eastAsia="Arial Unicode MS" w:hAnsi="Times New Roman" w:cs="Mangal, 'Liberation Mono'"/>
          <w:kern w:val="3"/>
        </w:rPr>
      </w:pPr>
      <w:r w:rsidRPr="001D65F3">
        <w:rPr>
          <w:rFonts w:ascii="Times New Roman" w:eastAsia="Arial Unicode MS" w:hAnsi="Times New Roman" w:cs="Mangal, 'Liberation Mono'"/>
          <w:kern w:val="3"/>
        </w:rPr>
        <w:t xml:space="preserve">Hankija nimi: </w:t>
      </w:r>
      <w:r w:rsidRPr="001D65F3">
        <w:rPr>
          <w:rFonts w:ascii="Times New Roman" w:eastAsia="Arial Unicode MS" w:hAnsi="Times New Roman" w:cs="Mangal, 'Liberation Mono'"/>
          <w:b/>
          <w:kern w:val="3"/>
        </w:rPr>
        <w:t>Jõhvi Vallavalitsus</w:t>
      </w:r>
    </w:p>
    <w:p w14:paraId="639039CE" w14:textId="77777777" w:rsidR="001D65F3" w:rsidRPr="001D65F3" w:rsidRDefault="001D65F3" w:rsidP="00BF690B">
      <w:pPr>
        <w:autoSpaceDN w:val="0"/>
        <w:jc w:val="both"/>
        <w:textAlignment w:val="auto"/>
        <w:rPr>
          <w:rFonts w:ascii="Times New Roman" w:eastAsia="Arial Unicode MS" w:hAnsi="Times New Roman" w:cs="Times New Roman"/>
          <w:kern w:val="3"/>
        </w:rPr>
      </w:pPr>
      <w:r w:rsidRPr="001D65F3">
        <w:rPr>
          <w:rFonts w:ascii="Times New Roman" w:eastAsia="Arial Unicode MS" w:hAnsi="Times New Roman" w:cs="Times New Roman"/>
          <w:kern w:val="3"/>
        </w:rPr>
        <w:t>Pakkuja: ……………………………………</w:t>
      </w:r>
    </w:p>
    <w:p w14:paraId="2F0684E7" w14:textId="34ED8B57" w:rsidR="001D65F3" w:rsidRPr="001D65F3" w:rsidRDefault="001D65F3" w:rsidP="00BF690B">
      <w:pPr>
        <w:autoSpaceDN w:val="0"/>
        <w:jc w:val="both"/>
        <w:textAlignment w:val="auto"/>
        <w:rPr>
          <w:rFonts w:ascii="Times New Roman" w:eastAsia="Arial Unicode MS" w:hAnsi="Times New Roman" w:cs="Mangal, 'Liberation Mono'"/>
          <w:kern w:val="3"/>
        </w:rPr>
      </w:pPr>
      <w:r w:rsidRPr="001D65F3">
        <w:rPr>
          <w:rFonts w:ascii="Times New Roman" w:eastAsia="Arial Unicode MS" w:hAnsi="Times New Roman" w:cs="Times New Roman"/>
          <w:kern w:val="3"/>
        </w:rPr>
        <w:t xml:space="preserve">Veebihanke nimetus: </w:t>
      </w:r>
      <w:r w:rsidRPr="001D65F3">
        <w:rPr>
          <w:rFonts w:ascii="Times New Roman" w:eastAsia="Arial Unicode MS" w:hAnsi="Times New Roman" w:cs="Times New Roman"/>
          <w:b/>
          <w:bCs/>
          <w:kern w:val="3"/>
        </w:rPr>
        <w:t>„</w:t>
      </w:r>
      <w:r w:rsidR="00BD2738" w:rsidRPr="00BD2738">
        <w:rPr>
          <w:rFonts w:ascii="Times New Roman" w:eastAsia="Aptos" w:hAnsi="Times New Roman" w:cs="Times New Roman"/>
          <w:b/>
          <w:bCs/>
          <w:lang w:eastAsia="en-US" w:bidi="ar-SA"/>
          <w14:ligatures w14:val="standardContextual"/>
        </w:rPr>
        <w:t xml:space="preserve">Jõhvi Lasteaiad Kalevipoja majale päikeseelektrijaama </w:t>
      </w:r>
      <w:r w:rsidR="00BD2738" w:rsidRPr="00BD2738">
        <w:rPr>
          <w:rFonts w:ascii="Times New Roman" w:eastAsia="Aptos" w:hAnsi="Times New Roman" w:cs="Times New Roman"/>
          <w:b/>
          <w:bCs/>
          <w:lang w:eastAsia="en-US"/>
          <w14:ligatures w14:val="standardContextual"/>
        </w:rPr>
        <w:t>projekteerimine ja paigaldamine</w:t>
      </w:r>
      <w:r w:rsidR="00BD2738" w:rsidRPr="00BD2738">
        <w:rPr>
          <w:rFonts w:ascii="Times New Roman" w:eastAsia="TimesNewRomanPSMT;''Times New" w:hAnsi="Times New Roman" w:cs="Times New Roman"/>
          <w:b/>
          <w:bCs/>
        </w:rPr>
        <w:t>.</w:t>
      </w:r>
      <w:r w:rsidRPr="001D65F3">
        <w:rPr>
          <w:rFonts w:ascii="Times New Roman" w:eastAsia="Arial Unicode MS" w:hAnsi="Times New Roman" w:cs="Times New Roman"/>
          <w:b/>
          <w:bCs/>
          <w:color w:val="000000"/>
          <w:kern w:val="3"/>
        </w:rPr>
        <w:t>”</w:t>
      </w:r>
    </w:p>
    <w:p w14:paraId="28256F6E" w14:textId="77777777" w:rsidR="001D65F3" w:rsidRPr="001D65F3" w:rsidRDefault="001D65F3" w:rsidP="00BF690B">
      <w:pPr>
        <w:autoSpaceDN w:val="0"/>
        <w:jc w:val="both"/>
        <w:textAlignment w:val="auto"/>
        <w:rPr>
          <w:rFonts w:ascii="Times New Roman" w:eastAsia="Arial Unicode MS" w:hAnsi="Times New Roman" w:cs="Times New Roman"/>
          <w:kern w:val="3"/>
        </w:rPr>
      </w:pPr>
    </w:p>
    <w:tbl>
      <w:tblPr>
        <w:tblW w:w="9645" w:type="dxa"/>
        <w:tblLayout w:type="fixed"/>
        <w:tblCellMar>
          <w:left w:w="10" w:type="dxa"/>
          <w:right w:w="10" w:type="dxa"/>
        </w:tblCellMar>
        <w:tblLook w:val="04A0" w:firstRow="1" w:lastRow="0" w:firstColumn="1" w:lastColumn="0" w:noHBand="0" w:noVBand="1"/>
      </w:tblPr>
      <w:tblGrid>
        <w:gridCol w:w="567"/>
        <w:gridCol w:w="3918"/>
        <w:gridCol w:w="3390"/>
        <w:gridCol w:w="1770"/>
      </w:tblGrid>
      <w:tr w:rsidR="001D65F3" w:rsidRPr="001D65F3" w14:paraId="5E91FE05" w14:textId="77777777" w:rsidTr="001D65F3">
        <w:trPr>
          <w:trHeight w:val="880"/>
        </w:trPr>
        <w:tc>
          <w:tcPr>
            <w:tcW w:w="567" w:type="dxa"/>
            <w:tcBorders>
              <w:top w:val="single" w:sz="4" w:space="0" w:color="00000A"/>
              <w:left w:val="single" w:sz="4" w:space="0" w:color="00000A"/>
              <w:bottom w:val="single" w:sz="4" w:space="0" w:color="00000A"/>
              <w:right w:val="nil"/>
            </w:tcBorders>
            <w:shd w:val="clear" w:color="auto" w:fill="F2F2F2"/>
            <w:tcMar>
              <w:top w:w="0" w:type="dxa"/>
              <w:left w:w="88" w:type="dxa"/>
              <w:bottom w:w="0" w:type="dxa"/>
              <w:right w:w="108" w:type="dxa"/>
            </w:tcMar>
            <w:hideMark/>
          </w:tcPr>
          <w:p w14:paraId="3F309CD0" w14:textId="77777777" w:rsidR="001D65F3" w:rsidRPr="001D65F3" w:rsidRDefault="001D65F3" w:rsidP="00BF690B">
            <w:pPr>
              <w:autoSpaceDN w:val="0"/>
              <w:jc w:val="both"/>
              <w:textAlignment w:val="auto"/>
              <w:rPr>
                <w:rFonts w:ascii="Times New Roman" w:eastAsia="Arial Unicode MS" w:hAnsi="Times New Roman" w:cs="Mangal, 'Liberation Mono'"/>
                <w:kern w:val="3"/>
              </w:rPr>
            </w:pPr>
            <w:r w:rsidRPr="001D65F3">
              <w:rPr>
                <w:rFonts w:ascii="Times New Roman" w:eastAsia="Arial Unicode MS" w:hAnsi="Times New Roman" w:cs="Mangal, 'Liberation Mono'"/>
                <w:kern w:val="3"/>
              </w:rPr>
              <w:t>Jrk nr</w:t>
            </w:r>
          </w:p>
        </w:tc>
        <w:tc>
          <w:tcPr>
            <w:tcW w:w="3918" w:type="dxa"/>
            <w:tcBorders>
              <w:top w:val="single" w:sz="4" w:space="0" w:color="00000A"/>
              <w:left w:val="single" w:sz="4" w:space="0" w:color="00000A"/>
              <w:bottom w:val="single" w:sz="4" w:space="0" w:color="00000A"/>
              <w:right w:val="nil"/>
            </w:tcBorders>
            <w:shd w:val="clear" w:color="auto" w:fill="F2F2F2"/>
            <w:tcMar>
              <w:top w:w="0" w:type="dxa"/>
              <w:left w:w="88" w:type="dxa"/>
              <w:bottom w:w="0" w:type="dxa"/>
              <w:right w:w="108" w:type="dxa"/>
            </w:tcMar>
            <w:hideMark/>
          </w:tcPr>
          <w:p w14:paraId="46FCA6D6" w14:textId="693755F1" w:rsidR="001D65F3" w:rsidRPr="001D65F3" w:rsidRDefault="001D65F3" w:rsidP="00BF690B">
            <w:pPr>
              <w:autoSpaceDN w:val="0"/>
              <w:jc w:val="both"/>
              <w:textAlignment w:val="auto"/>
              <w:rPr>
                <w:rFonts w:ascii="Times New Roman" w:eastAsia="Arial Unicode MS" w:hAnsi="Times New Roman" w:cs="Mangal, 'Liberation Mono'"/>
                <w:kern w:val="3"/>
              </w:rPr>
            </w:pPr>
            <w:r w:rsidRPr="001D65F3">
              <w:rPr>
                <w:rFonts w:ascii="Times New Roman" w:eastAsia="Times New Roman" w:hAnsi="Times New Roman" w:cs="Times New Roman"/>
                <w:kern w:val="3"/>
              </w:rPr>
              <w:t xml:space="preserve"> t</w:t>
            </w:r>
            <w:r w:rsidR="00BD2738">
              <w:rPr>
                <w:rFonts w:ascii="Times New Roman" w:eastAsia="Times New Roman" w:hAnsi="Times New Roman" w:cs="Times New Roman"/>
                <w:kern w:val="3"/>
              </w:rPr>
              <w:t>öö</w:t>
            </w:r>
            <w:r w:rsidRPr="001D65F3">
              <w:rPr>
                <w:rFonts w:ascii="Times New Roman" w:eastAsia="Times New Roman" w:hAnsi="Times New Roman" w:cs="Times New Roman"/>
                <w:kern w:val="3"/>
              </w:rPr>
              <w:t xml:space="preserve"> tellija</w:t>
            </w:r>
            <w:r w:rsidRPr="001D65F3">
              <w:rPr>
                <w:rFonts w:ascii="Times New Roman" w:eastAsia="Arial Unicode MS" w:hAnsi="Times New Roman" w:cs="Mangal, 'Liberation Mono'"/>
                <w:kern w:val="3"/>
              </w:rPr>
              <w:t xml:space="preserve"> nimi, kontaktisiku nimi, e-posti aadress ja telefon, hanke viitenumber (selle olemasolu korral)</w:t>
            </w:r>
          </w:p>
        </w:tc>
        <w:tc>
          <w:tcPr>
            <w:tcW w:w="3390" w:type="dxa"/>
            <w:tcBorders>
              <w:top w:val="single" w:sz="4" w:space="0" w:color="00000A"/>
              <w:left w:val="single" w:sz="4" w:space="0" w:color="00000A"/>
              <w:bottom w:val="single" w:sz="4" w:space="0" w:color="00000A"/>
              <w:right w:val="nil"/>
            </w:tcBorders>
            <w:shd w:val="clear" w:color="auto" w:fill="F2F2F2"/>
            <w:tcMar>
              <w:top w:w="0" w:type="dxa"/>
              <w:left w:w="88" w:type="dxa"/>
              <w:bottom w:w="0" w:type="dxa"/>
              <w:right w:w="108" w:type="dxa"/>
            </w:tcMar>
            <w:hideMark/>
          </w:tcPr>
          <w:p w14:paraId="65994053" w14:textId="77777777" w:rsidR="001D65F3" w:rsidRPr="001D65F3" w:rsidRDefault="001D65F3" w:rsidP="00BF690B">
            <w:pPr>
              <w:autoSpaceDN w:val="0"/>
              <w:jc w:val="both"/>
              <w:textAlignment w:val="auto"/>
              <w:rPr>
                <w:rFonts w:ascii="Times New Roman" w:eastAsia="Arial Unicode MS" w:hAnsi="Times New Roman" w:cs="Mangal, 'Liberation Mono'"/>
                <w:kern w:val="3"/>
              </w:rPr>
            </w:pPr>
            <w:r w:rsidRPr="001D65F3">
              <w:rPr>
                <w:rFonts w:ascii="Times New Roman" w:eastAsia="Arial Unicode MS" w:hAnsi="Times New Roman" w:cs="Mangal, 'Liberation Mono'"/>
                <w:kern w:val="3"/>
              </w:rPr>
              <w:t>lepingu nimetus ja lühikirjeldus, maksumus</w:t>
            </w:r>
          </w:p>
        </w:tc>
        <w:tc>
          <w:tcPr>
            <w:tcW w:w="1770" w:type="dxa"/>
            <w:tcBorders>
              <w:top w:val="single" w:sz="4" w:space="0" w:color="00000A"/>
              <w:left w:val="single" w:sz="4" w:space="0" w:color="00000A"/>
              <w:bottom w:val="single" w:sz="4" w:space="0" w:color="00000A"/>
              <w:right w:val="single" w:sz="4" w:space="0" w:color="00000A"/>
            </w:tcBorders>
            <w:shd w:val="clear" w:color="auto" w:fill="F2F2F2"/>
            <w:tcMar>
              <w:top w:w="0" w:type="dxa"/>
              <w:left w:w="88" w:type="dxa"/>
              <w:bottom w:w="0" w:type="dxa"/>
              <w:right w:w="108" w:type="dxa"/>
            </w:tcMar>
            <w:hideMark/>
          </w:tcPr>
          <w:p w14:paraId="43458F29" w14:textId="77777777" w:rsidR="001D65F3" w:rsidRPr="001D65F3" w:rsidRDefault="001D65F3" w:rsidP="00BF690B">
            <w:pPr>
              <w:autoSpaceDN w:val="0"/>
              <w:jc w:val="both"/>
              <w:textAlignment w:val="auto"/>
              <w:rPr>
                <w:rFonts w:ascii="Times New Roman" w:eastAsia="Arial Unicode MS" w:hAnsi="Times New Roman" w:cs="Mangal, 'Liberation Mono'"/>
                <w:kern w:val="3"/>
              </w:rPr>
            </w:pPr>
            <w:r w:rsidRPr="001D65F3">
              <w:rPr>
                <w:rFonts w:ascii="Times New Roman" w:eastAsia="Arial Unicode MS" w:hAnsi="Times New Roman" w:cs="Mangal, 'Liberation Mono'"/>
                <w:kern w:val="3"/>
              </w:rPr>
              <w:t>lepingu täitmise kuupäev</w:t>
            </w:r>
          </w:p>
        </w:tc>
      </w:tr>
      <w:tr w:rsidR="001D65F3" w:rsidRPr="001D65F3" w14:paraId="3FE5F53C" w14:textId="77777777" w:rsidTr="001D65F3">
        <w:trPr>
          <w:trHeight w:val="289"/>
        </w:trPr>
        <w:tc>
          <w:tcPr>
            <w:tcW w:w="567" w:type="dxa"/>
            <w:tcBorders>
              <w:top w:val="single" w:sz="4" w:space="0" w:color="00000A"/>
              <w:left w:val="single" w:sz="4" w:space="0" w:color="00000A"/>
              <w:bottom w:val="single" w:sz="4" w:space="0" w:color="00000A"/>
              <w:right w:val="nil"/>
            </w:tcBorders>
            <w:shd w:val="clear" w:color="auto" w:fill="F2F2F2"/>
            <w:tcMar>
              <w:top w:w="0" w:type="dxa"/>
              <w:left w:w="88" w:type="dxa"/>
              <w:bottom w:w="0" w:type="dxa"/>
              <w:right w:w="108" w:type="dxa"/>
            </w:tcMar>
            <w:hideMark/>
          </w:tcPr>
          <w:p w14:paraId="21CAF5C3" w14:textId="77777777" w:rsidR="001D65F3" w:rsidRPr="001D65F3" w:rsidRDefault="001D65F3" w:rsidP="00BF690B">
            <w:pPr>
              <w:autoSpaceDN w:val="0"/>
              <w:jc w:val="both"/>
              <w:textAlignment w:val="auto"/>
              <w:rPr>
                <w:rFonts w:ascii="Times New Roman" w:eastAsia="Arial Unicode MS" w:hAnsi="Times New Roman" w:cs="Mangal, 'Liberation Mono'"/>
                <w:kern w:val="3"/>
              </w:rPr>
            </w:pPr>
            <w:r w:rsidRPr="001D65F3">
              <w:rPr>
                <w:rFonts w:ascii="Times New Roman" w:eastAsia="Arial Unicode MS" w:hAnsi="Times New Roman" w:cs="Mangal, 'Liberation Mono'"/>
                <w:kern w:val="3"/>
              </w:rPr>
              <w:t>1.</w:t>
            </w:r>
          </w:p>
        </w:tc>
        <w:tc>
          <w:tcPr>
            <w:tcW w:w="3918" w:type="dxa"/>
            <w:tcBorders>
              <w:top w:val="single" w:sz="4" w:space="0" w:color="00000A"/>
              <w:left w:val="single" w:sz="4" w:space="0" w:color="00000A"/>
              <w:bottom w:val="single" w:sz="4" w:space="0" w:color="00000A"/>
              <w:right w:val="nil"/>
            </w:tcBorders>
            <w:shd w:val="clear" w:color="auto" w:fill="FFFFFF"/>
            <w:tcMar>
              <w:top w:w="0" w:type="dxa"/>
              <w:left w:w="88" w:type="dxa"/>
              <w:bottom w:w="0" w:type="dxa"/>
              <w:right w:w="108" w:type="dxa"/>
            </w:tcMar>
          </w:tcPr>
          <w:p w14:paraId="0242FB8E" w14:textId="77777777" w:rsidR="001D65F3" w:rsidRPr="001D65F3" w:rsidRDefault="001D65F3" w:rsidP="00BF690B">
            <w:pPr>
              <w:autoSpaceDN w:val="0"/>
              <w:snapToGrid w:val="0"/>
              <w:jc w:val="both"/>
              <w:textAlignment w:val="auto"/>
              <w:rPr>
                <w:rFonts w:ascii="Times New Roman" w:eastAsia="Arial Unicode MS" w:hAnsi="Times New Roman" w:cs="Mangal, 'Liberation Mono'"/>
                <w:kern w:val="3"/>
              </w:rPr>
            </w:pPr>
          </w:p>
          <w:p w14:paraId="5EB93586" w14:textId="77777777" w:rsidR="001D65F3" w:rsidRPr="001D65F3" w:rsidRDefault="001D65F3" w:rsidP="00BF690B">
            <w:pPr>
              <w:autoSpaceDN w:val="0"/>
              <w:snapToGrid w:val="0"/>
              <w:jc w:val="both"/>
              <w:textAlignment w:val="auto"/>
              <w:rPr>
                <w:rFonts w:ascii="Times New Roman" w:eastAsia="Arial Unicode MS" w:hAnsi="Times New Roman" w:cs="Mangal, 'Liberation Mono'"/>
                <w:kern w:val="3"/>
              </w:rPr>
            </w:pPr>
          </w:p>
        </w:tc>
        <w:tc>
          <w:tcPr>
            <w:tcW w:w="3390" w:type="dxa"/>
            <w:tcBorders>
              <w:top w:val="single" w:sz="4" w:space="0" w:color="00000A"/>
              <w:left w:val="single" w:sz="4" w:space="0" w:color="00000A"/>
              <w:bottom w:val="single" w:sz="4" w:space="0" w:color="00000A"/>
              <w:right w:val="nil"/>
            </w:tcBorders>
            <w:shd w:val="clear" w:color="auto" w:fill="FFFFFF"/>
            <w:tcMar>
              <w:top w:w="0" w:type="dxa"/>
              <w:left w:w="88" w:type="dxa"/>
              <w:bottom w:w="0" w:type="dxa"/>
              <w:right w:w="108" w:type="dxa"/>
            </w:tcMar>
          </w:tcPr>
          <w:p w14:paraId="024745B4" w14:textId="77777777" w:rsidR="001D65F3" w:rsidRPr="001D65F3" w:rsidRDefault="001D65F3" w:rsidP="00BF690B">
            <w:pPr>
              <w:autoSpaceDN w:val="0"/>
              <w:snapToGrid w:val="0"/>
              <w:jc w:val="both"/>
              <w:textAlignment w:val="auto"/>
              <w:rPr>
                <w:rFonts w:ascii="Times New Roman" w:eastAsia="Arial Unicode MS" w:hAnsi="Times New Roman" w:cs="Mangal, 'Liberation Mono'"/>
                <w:kern w:val="3"/>
              </w:rPr>
            </w:pP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349C3B7" w14:textId="77777777" w:rsidR="001D65F3" w:rsidRPr="001D65F3" w:rsidRDefault="001D65F3" w:rsidP="00BF690B">
            <w:pPr>
              <w:autoSpaceDN w:val="0"/>
              <w:snapToGrid w:val="0"/>
              <w:jc w:val="both"/>
              <w:textAlignment w:val="auto"/>
              <w:rPr>
                <w:rFonts w:ascii="Times New Roman" w:eastAsia="Arial Unicode MS" w:hAnsi="Times New Roman" w:cs="Mangal, 'Liberation Mono'"/>
                <w:kern w:val="3"/>
              </w:rPr>
            </w:pPr>
          </w:p>
        </w:tc>
      </w:tr>
      <w:tr w:rsidR="001D65F3" w:rsidRPr="001D65F3" w14:paraId="1ACB5C6E" w14:textId="77777777" w:rsidTr="001D65F3">
        <w:trPr>
          <w:trHeight w:val="289"/>
        </w:trPr>
        <w:tc>
          <w:tcPr>
            <w:tcW w:w="567" w:type="dxa"/>
            <w:tcBorders>
              <w:top w:val="single" w:sz="4" w:space="0" w:color="00000A"/>
              <w:left w:val="single" w:sz="4" w:space="0" w:color="00000A"/>
              <w:bottom w:val="single" w:sz="4" w:space="0" w:color="00000A"/>
              <w:right w:val="nil"/>
            </w:tcBorders>
            <w:shd w:val="clear" w:color="auto" w:fill="F2F2F2"/>
            <w:tcMar>
              <w:top w:w="0" w:type="dxa"/>
              <w:left w:w="88" w:type="dxa"/>
              <w:bottom w:w="0" w:type="dxa"/>
              <w:right w:w="108" w:type="dxa"/>
            </w:tcMar>
            <w:hideMark/>
          </w:tcPr>
          <w:p w14:paraId="73FDE0A5" w14:textId="77777777" w:rsidR="001D65F3" w:rsidRPr="001D65F3" w:rsidRDefault="001D65F3" w:rsidP="00BF690B">
            <w:pPr>
              <w:autoSpaceDN w:val="0"/>
              <w:jc w:val="both"/>
              <w:textAlignment w:val="auto"/>
              <w:rPr>
                <w:rFonts w:ascii="Times New Roman" w:eastAsia="Arial Unicode MS" w:hAnsi="Times New Roman" w:cs="Mangal, 'Liberation Mono'"/>
                <w:kern w:val="3"/>
              </w:rPr>
            </w:pPr>
            <w:r w:rsidRPr="001D65F3">
              <w:rPr>
                <w:rFonts w:ascii="Times New Roman" w:eastAsia="Arial Unicode MS" w:hAnsi="Times New Roman" w:cs="Mangal, 'Liberation Mono'"/>
                <w:kern w:val="3"/>
              </w:rPr>
              <w:t>2.</w:t>
            </w:r>
          </w:p>
        </w:tc>
        <w:tc>
          <w:tcPr>
            <w:tcW w:w="3918" w:type="dxa"/>
            <w:tcBorders>
              <w:top w:val="single" w:sz="4" w:space="0" w:color="00000A"/>
              <w:left w:val="single" w:sz="4" w:space="0" w:color="00000A"/>
              <w:bottom w:val="single" w:sz="4" w:space="0" w:color="00000A"/>
              <w:right w:val="nil"/>
            </w:tcBorders>
            <w:shd w:val="clear" w:color="auto" w:fill="FFFFFF"/>
            <w:tcMar>
              <w:top w:w="0" w:type="dxa"/>
              <w:left w:w="88" w:type="dxa"/>
              <w:bottom w:w="0" w:type="dxa"/>
              <w:right w:w="108" w:type="dxa"/>
            </w:tcMar>
          </w:tcPr>
          <w:p w14:paraId="6DA01B0A" w14:textId="77777777" w:rsidR="001D65F3" w:rsidRPr="001D65F3" w:rsidRDefault="001D65F3" w:rsidP="00BF690B">
            <w:pPr>
              <w:autoSpaceDN w:val="0"/>
              <w:snapToGrid w:val="0"/>
              <w:jc w:val="both"/>
              <w:textAlignment w:val="auto"/>
              <w:rPr>
                <w:rFonts w:ascii="Times New Roman" w:eastAsia="Arial Unicode MS" w:hAnsi="Times New Roman" w:cs="Mangal, 'Liberation Mono'"/>
                <w:kern w:val="3"/>
              </w:rPr>
            </w:pPr>
          </w:p>
          <w:p w14:paraId="323A4DA3" w14:textId="77777777" w:rsidR="001D65F3" w:rsidRPr="001D65F3" w:rsidRDefault="001D65F3" w:rsidP="00BF690B">
            <w:pPr>
              <w:autoSpaceDN w:val="0"/>
              <w:snapToGrid w:val="0"/>
              <w:jc w:val="both"/>
              <w:textAlignment w:val="auto"/>
              <w:rPr>
                <w:rFonts w:ascii="Times New Roman" w:eastAsia="Arial Unicode MS" w:hAnsi="Times New Roman" w:cs="Mangal, 'Liberation Mono'"/>
                <w:kern w:val="3"/>
              </w:rPr>
            </w:pPr>
          </w:p>
        </w:tc>
        <w:tc>
          <w:tcPr>
            <w:tcW w:w="3390" w:type="dxa"/>
            <w:tcBorders>
              <w:top w:val="single" w:sz="4" w:space="0" w:color="00000A"/>
              <w:left w:val="single" w:sz="4" w:space="0" w:color="00000A"/>
              <w:bottom w:val="single" w:sz="4" w:space="0" w:color="00000A"/>
              <w:right w:val="nil"/>
            </w:tcBorders>
            <w:shd w:val="clear" w:color="auto" w:fill="FFFFFF"/>
            <w:tcMar>
              <w:top w:w="0" w:type="dxa"/>
              <w:left w:w="88" w:type="dxa"/>
              <w:bottom w:w="0" w:type="dxa"/>
              <w:right w:w="108" w:type="dxa"/>
            </w:tcMar>
          </w:tcPr>
          <w:p w14:paraId="01C13B90" w14:textId="77777777" w:rsidR="001D65F3" w:rsidRPr="001D65F3" w:rsidRDefault="001D65F3" w:rsidP="00BF690B">
            <w:pPr>
              <w:autoSpaceDN w:val="0"/>
              <w:snapToGrid w:val="0"/>
              <w:jc w:val="both"/>
              <w:textAlignment w:val="auto"/>
              <w:rPr>
                <w:rFonts w:ascii="Times New Roman" w:eastAsia="Arial Unicode MS" w:hAnsi="Times New Roman" w:cs="Mangal, 'Liberation Mono'"/>
                <w:kern w:val="3"/>
              </w:rPr>
            </w:pP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6D16B284" w14:textId="77777777" w:rsidR="001D65F3" w:rsidRPr="001D65F3" w:rsidRDefault="001D65F3" w:rsidP="00BF690B">
            <w:pPr>
              <w:autoSpaceDN w:val="0"/>
              <w:snapToGrid w:val="0"/>
              <w:jc w:val="both"/>
              <w:textAlignment w:val="auto"/>
              <w:rPr>
                <w:rFonts w:ascii="Times New Roman" w:eastAsia="Arial Unicode MS" w:hAnsi="Times New Roman" w:cs="Mangal, 'Liberation Mono'"/>
                <w:kern w:val="3"/>
              </w:rPr>
            </w:pPr>
          </w:p>
        </w:tc>
      </w:tr>
      <w:tr w:rsidR="001D65F3" w:rsidRPr="001D65F3" w14:paraId="2A5A3DA3" w14:textId="77777777" w:rsidTr="001D65F3">
        <w:trPr>
          <w:trHeight w:val="289"/>
        </w:trPr>
        <w:tc>
          <w:tcPr>
            <w:tcW w:w="567" w:type="dxa"/>
            <w:tcBorders>
              <w:top w:val="single" w:sz="4" w:space="0" w:color="00000A"/>
              <w:left w:val="single" w:sz="4" w:space="0" w:color="00000A"/>
              <w:bottom w:val="single" w:sz="4" w:space="0" w:color="00000A"/>
              <w:right w:val="nil"/>
            </w:tcBorders>
            <w:shd w:val="clear" w:color="auto" w:fill="F2F2F2"/>
            <w:tcMar>
              <w:top w:w="0" w:type="dxa"/>
              <w:left w:w="88" w:type="dxa"/>
              <w:bottom w:w="0" w:type="dxa"/>
              <w:right w:w="108" w:type="dxa"/>
            </w:tcMar>
            <w:hideMark/>
          </w:tcPr>
          <w:p w14:paraId="06A5B6B7" w14:textId="77777777" w:rsidR="001D65F3" w:rsidRPr="001D65F3" w:rsidRDefault="001D65F3" w:rsidP="00BF690B">
            <w:pPr>
              <w:autoSpaceDN w:val="0"/>
              <w:jc w:val="both"/>
              <w:textAlignment w:val="auto"/>
              <w:rPr>
                <w:rFonts w:ascii="Times New Roman" w:eastAsia="Arial Unicode MS" w:hAnsi="Times New Roman" w:cs="Mangal, 'Liberation Mono'"/>
                <w:kern w:val="3"/>
              </w:rPr>
            </w:pPr>
            <w:r w:rsidRPr="001D65F3">
              <w:rPr>
                <w:rFonts w:ascii="Times New Roman" w:eastAsia="Arial Unicode MS" w:hAnsi="Times New Roman" w:cs="Mangal, 'Liberation Mono'"/>
                <w:kern w:val="3"/>
              </w:rPr>
              <w:t>…</w:t>
            </w:r>
          </w:p>
        </w:tc>
        <w:tc>
          <w:tcPr>
            <w:tcW w:w="3918" w:type="dxa"/>
            <w:tcBorders>
              <w:top w:val="single" w:sz="4" w:space="0" w:color="00000A"/>
              <w:left w:val="single" w:sz="4" w:space="0" w:color="00000A"/>
              <w:bottom w:val="single" w:sz="4" w:space="0" w:color="00000A"/>
              <w:right w:val="nil"/>
            </w:tcBorders>
            <w:shd w:val="clear" w:color="auto" w:fill="FFFFFF"/>
            <w:tcMar>
              <w:top w:w="0" w:type="dxa"/>
              <w:left w:w="88" w:type="dxa"/>
              <w:bottom w:w="0" w:type="dxa"/>
              <w:right w:w="108" w:type="dxa"/>
            </w:tcMar>
          </w:tcPr>
          <w:p w14:paraId="1E5F3A49" w14:textId="77777777" w:rsidR="001D65F3" w:rsidRPr="001D65F3" w:rsidRDefault="001D65F3" w:rsidP="00BF690B">
            <w:pPr>
              <w:autoSpaceDN w:val="0"/>
              <w:snapToGrid w:val="0"/>
              <w:jc w:val="both"/>
              <w:textAlignment w:val="auto"/>
              <w:rPr>
                <w:rFonts w:ascii="Times New Roman" w:eastAsia="Arial Unicode MS" w:hAnsi="Times New Roman" w:cs="Mangal, 'Liberation Mono'"/>
                <w:kern w:val="3"/>
              </w:rPr>
            </w:pPr>
          </w:p>
          <w:p w14:paraId="464BD803" w14:textId="77777777" w:rsidR="001D65F3" w:rsidRPr="001D65F3" w:rsidRDefault="001D65F3" w:rsidP="00BF690B">
            <w:pPr>
              <w:autoSpaceDN w:val="0"/>
              <w:snapToGrid w:val="0"/>
              <w:jc w:val="both"/>
              <w:textAlignment w:val="auto"/>
              <w:rPr>
                <w:rFonts w:ascii="Times New Roman" w:eastAsia="Arial Unicode MS" w:hAnsi="Times New Roman" w:cs="Mangal, 'Liberation Mono'"/>
                <w:kern w:val="3"/>
              </w:rPr>
            </w:pPr>
          </w:p>
        </w:tc>
        <w:tc>
          <w:tcPr>
            <w:tcW w:w="3390" w:type="dxa"/>
            <w:tcBorders>
              <w:top w:val="single" w:sz="4" w:space="0" w:color="00000A"/>
              <w:left w:val="single" w:sz="4" w:space="0" w:color="00000A"/>
              <w:bottom w:val="single" w:sz="4" w:space="0" w:color="00000A"/>
              <w:right w:val="nil"/>
            </w:tcBorders>
            <w:shd w:val="clear" w:color="auto" w:fill="FFFFFF"/>
            <w:tcMar>
              <w:top w:w="0" w:type="dxa"/>
              <w:left w:w="88" w:type="dxa"/>
              <w:bottom w:w="0" w:type="dxa"/>
              <w:right w:w="108" w:type="dxa"/>
            </w:tcMar>
          </w:tcPr>
          <w:p w14:paraId="66AACE98" w14:textId="77777777" w:rsidR="001D65F3" w:rsidRPr="001D65F3" w:rsidRDefault="001D65F3" w:rsidP="00BF690B">
            <w:pPr>
              <w:autoSpaceDN w:val="0"/>
              <w:snapToGrid w:val="0"/>
              <w:jc w:val="both"/>
              <w:textAlignment w:val="auto"/>
              <w:rPr>
                <w:rFonts w:ascii="Times New Roman" w:eastAsia="Arial Unicode MS" w:hAnsi="Times New Roman" w:cs="Mangal, 'Liberation Mono'"/>
                <w:kern w:val="3"/>
              </w:rPr>
            </w:pP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1C47F73" w14:textId="77777777" w:rsidR="001D65F3" w:rsidRPr="001D65F3" w:rsidRDefault="001D65F3" w:rsidP="00BF690B">
            <w:pPr>
              <w:autoSpaceDN w:val="0"/>
              <w:snapToGrid w:val="0"/>
              <w:jc w:val="both"/>
              <w:textAlignment w:val="auto"/>
              <w:rPr>
                <w:rFonts w:ascii="Times New Roman" w:eastAsia="Arial Unicode MS" w:hAnsi="Times New Roman" w:cs="Mangal, 'Liberation Mono'"/>
                <w:kern w:val="3"/>
              </w:rPr>
            </w:pPr>
          </w:p>
        </w:tc>
      </w:tr>
    </w:tbl>
    <w:p w14:paraId="62FB6E67" w14:textId="77777777" w:rsidR="001D65F3" w:rsidRPr="001D65F3" w:rsidRDefault="001D65F3" w:rsidP="00BF690B">
      <w:pPr>
        <w:autoSpaceDN w:val="0"/>
        <w:jc w:val="both"/>
        <w:textAlignment w:val="auto"/>
        <w:rPr>
          <w:rFonts w:ascii="Times New Roman" w:eastAsia="Arial Unicode MS" w:hAnsi="Times New Roman" w:cs="Mangal, 'Liberation Mono'"/>
          <w:kern w:val="3"/>
        </w:rPr>
      </w:pPr>
      <w:r w:rsidRPr="001D65F3">
        <w:rPr>
          <w:rFonts w:ascii="Times New Roman" w:eastAsia="Arial Unicode MS" w:hAnsi="Times New Roman" w:cs="Mangal, 'Liberation Mono'"/>
          <w:kern w:val="3"/>
        </w:rPr>
        <w:t>Kinnitame, et meie poolt esitatud lepingud on täidetud</w:t>
      </w:r>
      <w:r w:rsidRPr="001D65F3">
        <w:rPr>
          <w:rFonts w:ascii="Times New Roman" w:eastAsia="Arial Unicode MS" w:hAnsi="Times New Roman" w:cs="Mangal, 'Liberation Mono'"/>
          <w:kern w:val="3"/>
          <w:vertAlign w:val="superscript"/>
        </w:rPr>
        <w:footnoteReference w:id="1"/>
      </w:r>
      <w:r w:rsidRPr="001D65F3">
        <w:rPr>
          <w:rFonts w:ascii="Times New Roman" w:eastAsia="Arial Unicode MS" w:hAnsi="Times New Roman" w:cs="Mangal, 'Liberation Mono'"/>
          <w:kern w:val="3"/>
        </w:rPr>
        <w:t xml:space="preserve"> perioodi 2022 – 2025</w:t>
      </w:r>
      <w:r w:rsidRPr="001D65F3">
        <w:rPr>
          <w:rFonts w:ascii="Times New Roman" w:eastAsia="Arial Unicode MS" w:hAnsi="Times New Roman" w:cs="Mangal, 'Liberation Mono'"/>
          <w:bCs/>
          <w:kern w:val="3"/>
        </w:rPr>
        <w:t xml:space="preserve"> jooksul st veebihanke</w:t>
      </w:r>
      <w:r w:rsidRPr="001D65F3">
        <w:rPr>
          <w:rFonts w:ascii="Times New Roman" w:eastAsia="Arial Unicode MS" w:hAnsi="Times New Roman" w:cs="Times New Roman"/>
          <w:bCs/>
          <w:kern w:val="3"/>
        </w:rPr>
        <w:t xml:space="preserve"> algamisele eelneva 36 kuu jooksul</w:t>
      </w:r>
      <w:r w:rsidRPr="001D65F3">
        <w:rPr>
          <w:rFonts w:ascii="Times New Roman" w:eastAsia="Arial Unicode MS" w:hAnsi="Times New Roman" w:cs="Mangal, 'Liberation Mono'"/>
          <w:bCs/>
          <w:kern w:val="3"/>
        </w:rPr>
        <w:t>.</w:t>
      </w:r>
    </w:p>
    <w:p w14:paraId="62C75D9A" w14:textId="77777777" w:rsidR="001D65F3" w:rsidRPr="001D65F3" w:rsidRDefault="001D65F3" w:rsidP="00BF690B">
      <w:pPr>
        <w:autoSpaceDN w:val="0"/>
        <w:jc w:val="both"/>
        <w:textAlignment w:val="auto"/>
        <w:rPr>
          <w:rFonts w:ascii="Times New Roman" w:eastAsia="Arial Unicode MS" w:hAnsi="Times New Roman" w:cs="Mangal, 'Liberation Mono'"/>
          <w:kern w:val="3"/>
        </w:rPr>
      </w:pPr>
    </w:p>
    <w:p w14:paraId="5F5E7C5F" w14:textId="77777777" w:rsidR="00201524" w:rsidRPr="004A67E4" w:rsidRDefault="00201524" w:rsidP="00BF690B">
      <w:pPr>
        <w:jc w:val="both"/>
        <w:rPr>
          <w:rFonts w:ascii="Times New Roman" w:hAnsi="Times New Roman" w:cs="Times New Roman"/>
        </w:rPr>
      </w:pPr>
    </w:p>
    <w:sectPr w:rsidR="00201524" w:rsidRPr="004A67E4" w:rsidSect="005F27B3">
      <w:footerReference w:type="default" r:id="rId11"/>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CCC63" w14:textId="77777777" w:rsidR="00AE2A5E" w:rsidRDefault="00AE2A5E">
      <w:r>
        <w:separator/>
      </w:r>
    </w:p>
  </w:endnote>
  <w:endnote w:type="continuationSeparator" w:id="0">
    <w:p w14:paraId="398FD1E9" w14:textId="77777777" w:rsidR="00AE2A5E" w:rsidRDefault="00AE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BA"/>
    <w:family w:val="swiss"/>
    <w:pitch w:val="variable"/>
    <w:sig w:usb0="A00006FF" w:usb1="4000205B" w:usb2="00000010" w:usb3="00000000" w:csb0="0000019F" w:csb1="00000000"/>
  </w:font>
  <w:font w:name="SimSun, 宋体">
    <w:charset w:val="00"/>
    <w:family w:val="auto"/>
    <w:pitch w:val="variable"/>
  </w:font>
  <w:font w:name="Mangal, 'Liberation Mono'">
    <w:altName w:val="Mangal"/>
    <w:charset w:val="00"/>
    <w:family w:val="roman"/>
    <w:pitch w:val="variable"/>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BB858" w14:textId="77777777" w:rsidR="00AE2A5E" w:rsidRDefault="00AE2A5E">
      <w:pPr>
        <w:rPr>
          <w:sz w:val="12"/>
        </w:rPr>
      </w:pPr>
      <w:r>
        <w:separator/>
      </w:r>
    </w:p>
  </w:footnote>
  <w:footnote w:type="continuationSeparator" w:id="0">
    <w:p w14:paraId="60F672A6" w14:textId="77777777" w:rsidR="00AE2A5E" w:rsidRDefault="00AE2A5E">
      <w:pPr>
        <w:rPr>
          <w:sz w:val="12"/>
        </w:rPr>
      </w:pPr>
      <w:r>
        <w:continuationSeparator/>
      </w:r>
    </w:p>
  </w:footnote>
  <w:footnote w:id="1">
    <w:p w14:paraId="155EC446" w14:textId="77777777" w:rsidR="001D65F3" w:rsidRDefault="001D65F3" w:rsidP="001D65F3">
      <w:pPr>
        <w:pStyle w:val="Footnote"/>
      </w:pPr>
      <w:r>
        <w:rPr>
          <w:rStyle w:val="Allmrkuseviide"/>
        </w:rPr>
        <w:footnoteRef/>
      </w:r>
      <w:r>
        <w:rPr>
          <w:rFonts w:eastAsia="Times New Roman" w:cs="Times New Roman"/>
        </w:rPr>
        <w:t xml:space="preserve"> </w:t>
      </w:r>
      <w:r>
        <w:t>nimetatud leping peab olema lõpetatud hankija poolt nõutud 36 kuulise perioodi jooksul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609701943">
    <w:abstractNumId w:val="0"/>
  </w:num>
  <w:num w:numId="2" w16cid:durableId="168613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0878FF"/>
    <w:rsid w:val="000D045E"/>
    <w:rsid w:val="001839BB"/>
    <w:rsid w:val="001D65F3"/>
    <w:rsid w:val="001E40E6"/>
    <w:rsid w:val="001F4118"/>
    <w:rsid w:val="00201524"/>
    <w:rsid w:val="002250F3"/>
    <w:rsid w:val="00257BDE"/>
    <w:rsid w:val="002734B7"/>
    <w:rsid w:val="00274875"/>
    <w:rsid w:val="002B02BD"/>
    <w:rsid w:val="002D2DDC"/>
    <w:rsid w:val="002E3AE6"/>
    <w:rsid w:val="002E7441"/>
    <w:rsid w:val="00303832"/>
    <w:rsid w:val="003229BA"/>
    <w:rsid w:val="00351D89"/>
    <w:rsid w:val="003B7F97"/>
    <w:rsid w:val="00482C2E"/>
    <w:rsid w:val="004A4477"/>
    <w:rsid w:val="004A67E4"/>
    <w:rsid w:val="004C7F35"/>
    <w:rsid w:val="004E33BE"/>
    <w:rsid w:val="00584203"/>
    <w:rsid w:val="005B7622"/>
    <w:rsid w:val="005F27B3"/>
    <w:rsid w:val="005F404C"/>
    <w:rsid w:val="006229A5"/>
    <w:rsid w:val="00662D1A"/>
    <w:rsid w:val="00671025"/>
    <w:rsid w:val="006F4006"/>
    <w:rsid w:val="00701755"/>
    <w:rsid w:val="00713820"/>
    <w:rsid w:val="00716E08"/>
    <w:rsid w:val="007517D3"/>
    <w:rsid w:val="007743DA"/>
    <w:rsid w:val="007E6407"/>
    <w:rsid w:val="007F680D"/>
    <w:rsid w:val="008104F5"/>
    <w:rsid w:val="00861912"/>
    <w:rsid w:val="00872EF5"/>
    <w:rsid w:val="008C2A8B"/>
    <w:rsid w:val="00917474"/>
    <w:rsid w:val="00941D9A"/>
    <w:rsid w:val="009451B2"/>
    <w:rsid w:val="009479F2"/>
    <w:rsid w:val="00971F93"/>
    <w:rsid w:val="00987E05"/>
    <w:rsid w:val="00993731"/>
    <w:rsid w:val="009C294B"/>
    <w:rsid w:val="00A04FD1"/>
    <w:rsid w:val="00A6311D"/>
    <w:rsid w:val="00A866FD"/>
    <w:rsid w:val="00AB0FC9"/>
    <w:rsid w:val="00AC197F"/>
    <w:rsid w:val="00AE2A5E"/>
    <w:rsid w:val="00AE3BAD"/>
    <w:rsid w:val="00B978CE"/>
    <w:rsid w:val="00BD2738"/>
    <w:rsid w:val="00BF690B"/>
    <w:rsid w:val="00C04028"/>
    <w:rsid w:val="00D52B12"/>
    <w:rsid w:val="00D916DF"/>
    <w:rsid w:val="00E2550B"/>
    <w:rsid w:val="00E66BFC"/>
    <w:rsid w:val="00E833EF"/>
    <w:rsid w:val="00EB069A"/>
    <w:rsid w:val="00EB753E"/>
    <w:rsid w:val="00EF0F8C"/>
    <w:rsid w:val="00F21711"/>
    <w:rsid w:val="00F3338A"/>
    <w:rsid w:val="00F36C8F"/>
    <w:rsid w:val="00F80437"/>
    <w:rsid w:val="00F9426F"/>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uiPriority w:val="99"/>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 w:type="character" w:styleId="Hperlink">
    <w:name w:val="Hyperlink"/>
    <w:basedOn w:val="Liguvaikefont"/>
    <w:uiPriority w:val="99"/>
    <w:unhideWhenUsed/>
    <w:rsid w:val="00C04028"/>
    <w:rPr>
      <w:color w:val="0563C1" w:themeColor="hyperlink"/>
      <w:u w:val="single"/>
    </w:rPr>
  </w:style>
  <w:style w:type="character" w:styleId="Lahendamatamainimine">
    <w:name w:val="Unresolved Mention"/>
    <w:basedOn w:val="Liguvaikefont"/>
    <w:uiPriority w:val="99"/>
    <w:semiHidden/>
    <w:unhideWhenUsed/>
    <w:rsid w:val="00C04028"/>
    <w:rPr>
      <w:color w:val="605E5C"/>
      <w:shd w:val="clear" w:color="auto" w:fill="E1DFDD"/>
    </w:rPr>
  </w:style>
  <w:style w:type="paragraph" w:customStyle="1" w:styleId="TableContents">
    <w:name w:val="Table Contents"/>
    <w:basedOn w:val="Standard"/>
    <w:rsid w:val="00917474"/>
    <w:pPr>
      <w:widowControl/>
      <w:suppressLineNumbers/>
    </w:pPr>
  </w:style>
  <w:style w:type="paragraph" w:customStyle="1" w:styleId="Footnote">
    <w:name w:val="Footnote"/>
    <w:basedOn w:val="Standard"/>
    <w:rsid w:val="001D65F3"/>
    <w:pPr>
      <w:suppressLineNumbers/>
      <w:ind w:left="339" w:hanging="339"/>
      <w:textAlignment w:val="auto"/>
    </w:pPr>
    <w:rPr>
      <w:rFonts w:ascii="Times New Roman" w:eastAsia="Arial Unicode MS" w:hAnsi="Times New Roman" w:cs="Mangal, 'Liberation Mono'"/>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343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e.rebban@johvi.ee" TargetMode="External"/><Relationship Id="rId4" Type="http://schemas.openxmlformats.org/officeDocument/2006/relationships/webSettings" Target="webSettings.xml"/><Relationship Id="rId9" Type="http://schemas.openxmlformats.org/officeDocument/2006/relationships/hyperlink" Target="mailto:mare.rebban@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809</Words>
  <Characters>4694</Characters>
  <Application>Microsoft Office Word</Application>
  <DocSecurity>0</DocSecurity>
  <Lines>39</Lines>
  <Paragraphs>10</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Merike Vahe</cp:lastModifiedBy>
  <cp:revision>4</cp:revision>
  <cp:lastPrinted>1995-11-21T17:41:00Z</cp:lastPrinted>
  <dcterms:created xsi:type="dcterms:W3CDTF">2025-04-30T10:30:00Z</dcterms:created>
  <dcterms:modified xsi:type="dcterms:W3CDTF">2025-04-30T11:37:00Z</dcterms:modified>
  <dc:language>et-EE</dc:language>
</cp:coreProperties>
</file>