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22F0CED1"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9235B1">
        <w:rPr>
          <w:rFonts w:ascii="Times New Roman" w:hAnsi="Times New Roman" w:cs="Times New Roman"/>
          <w:color w:val="000000"/>
          <w:sz w:val="20"/>
          <w:szCs w:val="20"/>
        </w:rPr>
        <w:t>21</w:t>
      </w:r>
      <w:r w:rsidRPr="004A67E4">
        <w:rPr>
          <w:rFonts w:ascii="Times New Roman" w:hAnsi="Times New Roman" w:cs="Times New Roman"/>
          <w:color w:val="000000"/>
          <w:sz w:val="20"/>
          <w:szCs w:val="20"/>
        </w:rPr>
        <w:t>.0</w:t>
      </w:r>
      <w:r w:rsidR="009235B1">
        <w:rPr>
          <w:rFonts w:ascii="Times New Roman" w:hAnsi="Times New Roman" w:cs="Times New Roman"/>
          <w:color w:val="000000"/>
          <w:sz w:val="20"/>
          <w:szCs w:val="20"/>
        </w:rPr>
        <w:t>5</w:t>
      </w:r>
      <w:r w:rsidRPr="004A67E4">
        <w:rPr>
          <w:rFonts w:ascii="Times New Roman" w:hAnsi="Times New Roman" w:cs="Times New Roman"/>
          <w:color w:val="000000"/>
          <w:sz w:val="20"/>
          <w:szCs w:val="20"/>
        </w:rPr>
        <w:t>.202</w:t>
      </w:r>
      <w:r w:rsidR="009235B1">
        <w:rPr>
          <w:rFonts w:ascii="Times New Roman" w:hAnsi="Times New Roman" w:cs="Times New Roman"/>
          <w:color w:val="000000"/>
          <w:sz w:val="20"/>
          <w:szCs w:val="20"/>
        </w:rPr>
        <w:t>4</w:t>
      </w:r>
      <w:r w:rsidRPr="004A67E4">
        <w:rPr>
          <w:rFonts w:ascii="Times New Roman" w:hAnsi="Times New Roman" w:cs="Times New Roman"/>
          <w:color w:val="000000"/>
          <w:sz w:val="20"/>
          <w:szCs w:val="20"/>
        </w:rPr>
        <w:t xml:space="preserve"> korraldusele nr </w:t>
      </w:r>
      <w:r w:rsidR="009A1656">
        <w:rPr>
          <w:rFonts w:ascii="Times New Roman" w:hAnsi="Times New Roman" w:cs="Times New Roman"/>
          <w:color w:val="000000"/>
          <w:sz w:val="20"/>
          <w:szCs w:val="20"/>
        </w:rPr>
        <w:t>2500</w:t>
      </w:r>
    </w:p>
    <w:p w14:paraId="02FD18D0" w14:textId="77777777" w:rsidR="00D52B12" w:rsidRPr="00D52B12" w:rsidRDefault="00E2550B" w:rsidP="00D52B12">
      <w:pPr>
        <w:pStyle w:val="Standard"/>
        <w:autoSpaceDE w:val="0"/>
        <w:jc w:val="right"/>
      </w:pPr>
      <w:r w:rsidRPr="004A67E4">
        <w:rPr>
          <w:rFonts w:ascii="Times New Roman" w:hAnsi="Times New Roman" w:cs="Times New Roman"/>
          <w:color w:val="000000"/>
          <w:sz w:val="20"/>
          <w:szCs w:val="20"/>
        </w:rPr>
        <w:t>„Veebihanke „</w:t>
      </w:r>
      <w:bookmarkStart w:id="0" w:name="_Hlk72486202"/>
      <w:bookmarkEnd w:id="0"/>
      <w:r w:rsidR="00D52B12" w:rsidRPr="00D52B12">
        <w:rPr>
          <w:rFonts w:ascii="Times New Roman" w:hAnsi="Times New Roman" w:cs="Times New Roman"/>
          <w:color w:val="000000"/>
          <w:sz w:val="20"/>
          <w:szCs w:val="20"/>
        </w:rPr>
        <w:t>Korteriühistute (kinnistusiseste teede)</w:t>
      </w:r>
    </w:p>
    <w:p w14:paraId="5EF701E2" w14:textId="67B14852" w:rsidR="00201524" w:rsidRPr="00D52B12" w:rsidRDefault="00D52B12" w:rsidP="00D52B12">
      <w:pPr>
        <w:jc w:val="right"/>
        <w:rPr>
          <w:rFonts w:ascii="Times New Roman" w:eastAsia="Times New Roman" w:hAnsi="Times New Roman" w:cs="Times New Roman"/>
          <w:color w:val="000000"/>
          <w:sz w:val="20"/>
          <w:szCs w:val="20"/>
          <w:lang w:bidi="ar-SA"/>
        </w:rPr>
      </w:pPr>
      <w:r w:rsidRPr="00D52B12">
        <w:rPr>
          <w:rFonts w:ascii="Times New Roman" w:hAnsi="Times New Roman" w:cs="Times New Roman"/>
          <w:color w:val="000000"/>
          <w:kern w:val="3"/>
          <w:sz w:val="20"/>
          <w:szCs w:val="20"/>
        </w:rPr>
        <w:t>remon</w:t>
      </w:r>
      <w:r>
        <w:rPr>
          <w:rFonts w:ascii="Times New Roman" w:hAnsi="Times New Roman" w:cs="Times New Roman"/>
          <w:color w:val="000000"/>
          <w:kern w:val="3"/>
          <w:sz w:val="20"/>
          <w:szCs w:val="20"/>
        </w:rPr>
        <w:t>d</w:t>
      </w:r>
      <w:r w:rsidRPr="00D52B12">
        <w:rPr>
          <w:rFonts w:ascii="Times New Roman" w:hAnsi="Times New Roman" w:cs="Times New Roman"/>
          <w:color w:val="000000"/>
          <w:kern w:val="3"/>
          <w:sz w:val="20"/>
          <w:szCs w:val="20"/>
        </w:rPr>
        <w:t>itööd</w:t>
      </w:r>
      <w:r w:rsidR="00E2550B" w:rsidRPr="004A67E4">
        <w:rPr>
          <w:rFonts w:ascii="Times New Roman" w:hAnsi="Times New Roman" w:cs="Times New Roman"/>
          <w:color w:val="000000"/>
          <w:sz w:val="20"/>
          <w:szCs w:val="20"/>
        </w:rPr>
        <w:t>” hankemenetluse korraldamine</w:t>
      </w:r>
    </w:p>
    <w:p w14:paraId="45102B32" w14:textId="77777777" w:rsidR="00201524" w:rsidRPr="004A67E4" w:rsidRDefault="00E2550B">
      <w:pPr>
        <w:jc w:val="right"/>
        <w:rPr>
          <w:rFonts w:ascii="Times New Roman" w:hAnsi="Times New Roman" w:cs="Times New Roman"/>
        </w:rPr>
      </w:pPr>
      <w:r w:rsidRPr="004A67E4">
        <w:rPr>
          <w:rFonts w:ascii="Times New Roman" w:hAnsi="Times New Roman" w:cs="Times New Roman"/>
          <w:color w:val="000000"/>
          <w:sz w:val="20"/>
          <w:szCs w:val="20"/>
        </w:rPr>
        <w:t xml:space="preserve"> ja 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77777777"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4A67E4">
        <w:rPr>
          <w:rStyle w:val="Rhutus"/>
          <w:rFonts w:ascii="Times New Roman" w:eastAsia="Times New Roman" w:hAnsi="Times New Roman" w:cs="Times New Roman"/>
        </w:rPr>
        <w:t xml:space="preserve"> </w:t>
      </w:r>
      <w:hyperlink r:id="rId7" w:tgtFrame="_top">
        <w:r w:rsidRPr="004A67E4">
          <w:rPr>
            <w:rStyle w:val="Internetilink"/>
            <w:rFonts w:ascii="Times New Roman" w:hAnsi="Times New Roman" w:cs="Times New Roman"/>
          </w:rPr>
          <w:t>johvi@johvi.ee</w:t>
        </w:r>
      </w:hyperlink>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0DB80555"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Korteriühistute (kinnistusiseste teede) remon</w:t>
      </w:r>
      <w:r w:rsidR="00D52B12">
        <w:rPr>
          <w:rFonts w:ascii="Times New Roman" w:hAnsi="Times New Roman" w:cs="Times New Roman"/>
          <w:color w:val="000000"/>
        </w:rPr>
        <w:t>d</w:t>
      </w:r>
      <w:r w:rsidR="00D52B12" w:rsidRPr="00D52B12">
        <w:rPr>
          <w:rFonts w:ascii="Times New Roman" w:hAnsi="Times New Roman" w:cs="Times New Roman"/>
          <w:color w:val="000000"/>
        </w:rPr>
        <w:t>itööd</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48865F98" w:rsidR="00201524" w:rsidRDefault="00E2550B">
      <w:pPr>
        <w:autoSpaceDE w:val="0"/>
        <w:jc w:val="both"/>
        <w:rPr>
          <w:rStyle w:val="Internetilink"/>
          <w:rFonts w:ascii="Times New Roman" w:eastAsia="TimesNewRomanPSMT;''Times New"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4A67E4">
          <w:rPr>
            <w:rStyle w:val="Internetilink"/>
            <w:rFonts w:ascii="Times New Roman" w:eastAsia="TimesNewRomanPSMT;''Times New" w:hAnsi="Times New Roman" w:cs="Times New Roman"/>
          </w:rPr>
          <w:t>mare.rebban@johvi.ee</w:t>
        </w:r>
      </w:hyperlink>
      <w:r w:rsidR="002E7441">
        <w:rPr>
          <w:rStyle w:val="Internetilink"/>
          <w:rFonts w:ascii="Times New Roman" w:eastAsia="TimesNewRomanPSMT;''Times New" w:hAnsi="Times New Roman" w:cs="Times New Roman"/>
        </w:rPr>
        <w:t>.</w:t>
      </w:r>
    </w:p>
    <w:p w14:paraId="2CF0115D" w14:textId="5464E312" w:rsidR="00155E83" w:rsidRPr="004A67E4" w:rsidRDefault="00155E83">
      <w:pPr>
        <w:autoSpaceDE w:val="0"/>
        <w:jc w:val="both"/>
        <w:rPr>
          <w:rFonts w:ascii="Times New Roman" w:hAnsi="Times New Roman" w:cs="Times New Roman"/>
        </w:rPr>
      </w:pPr>
    </w:p>
    <w:p w14:paraId="13E3DB6B" w14:textId="77777777"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akkujal ei tohi esineda riigihangete seaduse § 95 lõike 1 punktides 1 – 5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3567663" w14:textId="77777777" w:rsidR="00201524" w:rsidRPr="004A67E4" w:rsidRDefault="00201524">
      <w:pPr>
        <w:jc w:val="both"/>
        <w:rPr>
          <w:rFonts w:ascii="Times New Roman" w:hAnsi="Times New Roman" w:cs="Times New Roman"/>
        </w:rPr>
      </w:pPr>
    </w:p>
    <w:p w14:paraId="2F8605D8" w14:textId="7F8C1D35"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2.3 Pakkujal peab olema  tööde teostamise</w:t>
      </w:r>
      <w:r w:rsidR="00AC197F">
        <w:rPr>
          <w:rFonts w:ascii="Times New Roman" w:eastAsia="Arial Unicode MS" w:hAnsi="Times New Roman" w:cs="Times New Roman"/>
        </w:rPr>
        <w:t xml:space="preserve"> korraldamiseks</w:t>
      </w:r>
      <w:r w:rsidRPr="004A67E4">
        <w:rPr>
          <w:rFonts w:ascii="Times New Roman" w:eastAsia="Arial Unicode MS" w:hAnsi="Times New Roman" w:cs="Times New Roman"/>
        </w:rPr>
        <w:t xml:space="preserve"> pädev isik </w:t>
      </w:r>
      <w:r w:rsidR="00D52B12">
        <w:rPr>
          <w:rFonts w:ascii="Times New Roman" w:eastAsia="Arial Unicode MS" w:hAnsi="Times New Roman" w:cs="Times New Roman"/>
        </w:rPr>
        <w:t>teedeinsener</w:t>
      </w:r>
      <w:r w:rsidR="00AC197F">
        <w:rPr>
          <w:rFonts w:ascii="Times New Roman" w:eastAsia="Arial Unicode MS" w:hAnsi="Times New Roman" w:cs="Times New Roman"/>
        </w:rPr>
        <w:t xml:space="preserve"> tase 6</w:t>
      </w:r>
      <w:r w:rsidR="00D52B12">
        <w:rPr>
          <w:rFonts w:ascii="Times New Roman" w:eastAsia="Arial Unicode MS" w:hAnsi="Times New Roman" w:cs="Times New Roman"/>
        </w:rPr>
        <w:t xml:space="preserve"> (või sellega samaväärne)</w:t>
      </w:r>
      <w:r w:rsidRPr="004A67E4">
        <w:rPr>
          <w:rFonts w:ascii="Times New Roman" w:eastAsia="Arial Unicode MS" w:hAnsi="Times New Roman" w:cs="Times New Roman"/>
        </w:rPr>
        <w:t>.</w:t>
      </w:r>
    </w:p>
    <w:p w14:paraId="439AFEBE" w14:textId="3CCA75E3" w:rsidR="00201524" w:rsidRPr="004A67E4" w:rsidRDefault="00201524">
      <w:pPr>
        <w:jc w:val="both"/>
        <w:textAlignment w:val="auto"/>
        <w:rPr>
          <w:rFonts w:ascii="Times New Roman" w:eastAsia="Arial Unicode MS" w:hAnsi="Times New Roman" w:cs="Times New Roman"/>
        </w:rPr>
      </w:pPr>
    </w:p>
    <w:p w14:paraId="568EF58D" w14:textId="1624BAF1"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 xml:space="preserve">2.4  Pakkuja peab olema teostanud viimase 60 kuu jooksul vähemalt kolm </w:t>
      </w:r>
      <w:r w:rsidR="00D52B12">
        <w:rPr>
          <w:rFonts w:ascii="Times New Roman" w:eastAsia="Arial Unicode MS" w:hAnsi="Times New Roman" w:cs="Times New Roman"/>
        </w:rPr>
        <w:t>tee-</w:t>
      </w:r>
      <w:r w:rsidRPr="004A67E4">
        <w:rPr>
          <w:rFonts w:ascii="Times New Roman" w:eastAsia="Arial Unicode MS" w:hAnsi="Times New Roman" w:cs="Times New Roman"/>
        </w:rPr>
        <w:t xml:space="preserve">ehitustööd </w:t>
      </w:r>
      <w:r w:rsidR="00D52B12">
        <w:rPr>
          <w:rFonts w:ascii="Times New Roman" w:eastAsia="Arial Unicode MS" w:hAnsi="Times New Roman" w:cs="Times New Roman"/>
        </w:rPr>
        <w:t>ja/</w:t>
      </w:r>
      <w:r w:rsidRPr="004A67E4">
        <w:rPr>
          <w:rFonts w:ascii="Times New Roman" w:eastAsia="Arial Unicode MS" w:hAnsi="Times New Roman" w:cs="Times New Roman"/>
        </w:rPr>
        <w:t>või</w:t>
      </w:r>
      <w:r w:rsidR="00D52B12">
        <w:rPr>
          <w:rFonts w:ascii="Times New Roman" w:eastAsia="Arial Unicode MS" w:hAnsi="Times New Roman" w:cs="Times New Roman"/>
        </w:rPr>
        <w:t xml:space="preserve"> remonditööd</w:t>
      </w:r>
      <w:r w:rsidRPr="004A67E4">
        <w:rPr>
          <w:rFonts w:ascii="Times New Roman" w:eastAsia="Arial Unicode MS" w:hAnsi="Times New Roman" w:cs="Times New Roman"/>
        </w:rPr>
        <w:t>. Tööd peavad olema teostatud vastavalt lepingule ja heale ehitustavale. Pakkuja esitab töö tellija andmed ning vajadusel kontrollib hankija esitatud  tööde teostamist.</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77777777"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szCs w:val="20"/>
        </w:rPr>
        <w:t xml:space="preserve">Täiendavat informatsiooni ja selgitusi saab pakkuja aadressil: </w:t>
      </w:r>
      <w:r w:rsidRPr="004A67E4">
        <w:rPr>
          <w:rFonts w:ascii="Times New Roman" w:eastAsia="TimesNewRomanPSMT;''Times New" w:hAnsi="Times New Roman" w:cs="Times New Roman"/>
          <w:color w:val="0000FF"/>
          <w:szCs w:val="20"/>
          <w:u w:val="single"/>
        </w:rPr>
        <w:t>mare.rebban@johvi.ee.</w:t>
      </w:r>
    </w:p>
    <w:p w14:paraId="3DF188BC" w14:textId="77777777" w:rsidR="00201524" w:rsidRDefault="00201524">
      <w:pPr>
        <w:autoSpaceDE w:val="0"/>
        <w:jc w:val="both"/>
        <w:rPr>
          <w:rFonts w:ascii="Times New Roman" w:hAnsi="Times New Roman" w:cs="Times New Roman"/>
        </w:rPr>
      </w:pPr>
    </w:p>
    <w:p w14:paraId="76176E35"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9"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5F731722" w:rsidR="00201524" w:rsidRPr="00D52B12"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D52B12" w:rsidRPr="00D52B12">
        <w:rPr>
          <w:rFonts w:ascii="Times New Roman" w:hAnsi="Times New Roman" w:cs="Times New Roman"/>
          <w:b/>
          <w:bCs/>
          <w:color w:val="000000"/>
        </w:rPr>
        <w:t>Korteriühistute (kinnistusiseste teede) remon</w:t>
      </w:r>
      <w:r w:rsidR="00D52B12">
        <w:rPr>
          <w:rFonts w:ascii="Times New Roman" w:hAnsi="Times New Roman" w:cs="Times New Roman"/>
          <w:b/>
          <w:bCs/>
          <w:color w:val="000000"/>
        </w:rPr>
        <w:t>d</w:t>
      </w:r>
      <w:r w:rsidR="00D52B12" w:rsidRPr="00D52B12">
        <w:rPr>
          <w:rFonts w:ascii="Times New Roman" w:hAnsi="Times New Roman" w:cs="Times New Roman"/>
          <w:b/>
          <w:bCs/>
          <w:color w:val="000000"/>
        </w:rPr>
        <w:t>itööd</w:t>
      </w:r>
      <w:r w:rsidRPr="00D52B12">
        <w:rPr>
          <w:rFonts w:ascii="Times New Roman" w:hAnsi="Times New Roman" w:cs="Times New Roman"/>
          <w:b/>
          <w:bCs/>
        </w:rPr>
        <w:t>“</w:t>
      </w:r>
    </w:p>
    <w:p w14:paraId="1DC321B2" w14:textId="77777777" w:rsidR="00201524" w:rsidRPr="004A67E4" w:rsidRDefault="00201524">
      <w:pPr>
        <w:rPr>
          <w:rFonts w:ascii="Times New Roman" w:hAnsi="Times New Roman" w:cs="Times New Roman"/>
        </w:rPr>
      </w:pP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lastRenderedPageBreak/>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2907200E" w14:textId="77777777" w:rsidR="00201524" w:rsidRPr="004A67E4" w:rsidRDefault="00201524">
      <w:pPr>
        <w:pStyle w:val="Loend"/>
        <w:spacing w:after="0"/>
        <w:rPr>
          <w:rFonts w:ascii="Times New Roman" w:hAnsi="Times New Roman" w:cs="Times New Roman"/>
        </w:rPr>
      </w:pPr>
    </w:p>
    <w:p w14:paraId="1165781B" w14:textId="77777777"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23E66653"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D52B12" w:rsidRPr="00D52B12">
        <w:rPr>
          <w:rFonts w:ascii="Times New Roman" w:eastAsia="SimSun, 宋体" w:hAnsi="Times New Roman" w:cs="Times New Roman"/>
          <w:b/>
          <w:bCs/>
          <w:color w:val="000000"/>
          <w:kern w:val="3"/>
          <w:lang w:bidi="ar-SA"/>
        </w:rPr>
        <w:t>Korteriühistute (kinnistusiseste teede)</w:t>
      </w:r>
      <w:r w:rsidR="00D52B12" w:rsidRPr="00D52B12">
        <w:rPr>
          <w:rFonts w:ascii="Times New Roman" w:hAnsi="Times New Roman" w:cs="Times New Roman"/>
          <w:b/>
          <w:bCs/>
          <w:color w:val="000000"/>
        </w:rPr>
        <w:t xml:space="preserve"> </w:t>
      </w:r>
      <w:r w:rsidR="00D52B12" w:rsidRPr="00D52B12">
        <w:rPr>
          <w:rFonts w:ascii="Times New Roman" w:hAnsi="Times New Roman" w:cs="Times New Roman"/>
          <w:b/>
          <w:bCs/>
          <w:color w:val="000000"/>
          <w:kern w:val="3"/>
        </w:rPr>
        <w:t>remon</w:t>
      </w:r>
      <w:r w:rsidR="00D52B12">
        <w:rPr>
          <w:rFonts w:ascii="Times New Roman" w:hAnsi="Times New Roman" w:cs="Times New Roman"/>
          <w:b/>
          <w:bCs/>
          <w:color w:val="000000"/>
        </w:rPr>
        <w:t>d</w:t>
      </w:r>
      <w:r w:rsidR="00D52B12" w:rsidRPr="00D52B12">
        <w:rPr>
          <w:rFonts w:ascii="Times New Roman" w:hAnsi="Times New Roman" w:cs="Times New Roman"/>
          <w:b/>
          <w:bCs/>
          <w:color w:val="000000"/>
          <w:kern w:val="3"/>
        </w:rPr>
        <w:t>itööd</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0150A434"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D52B12" w:rsidRPr="00D52B12">
        <w:rPr>
          <w:rFonts w:ascii="Times New Roman" w:eastAsia="SimSun, 宋体" w:hAnsi="Times New Roman" w:cs="Times New Roman"/>
          <w:b/>
          <w:bCs/>
          <w:color w:val="000000"/>
          <w:kern w:val="3"/>
          <w:lang w:bidi="ar-SA"/>
        </w:rPr>
        <w:t>Korteriühistute (kinnistusiseste teede)</w:t>
      </w:r>
      <w:r w:rsidR="00D52B12" w:rsidRPr="00D52B12">
        <w:rPr>
          <w:rFonts w:ascii="Times New Roman" w:hAnsi="Times New Roman" w:cs="Times New Roman"/>
          <w:b/>
          <w:bCs/>
          <w:color w:val="000000"/>
        </w:rPr>
        <w:t xml:space="preserve"> </w:t>
      </w:r>
      <w:r w:rsidR="00D52B12" w:rsidRPr="00D52B12">
        <w:rPr>
          <w:rFonts w:ascii="Times New Roman" w:hAnsi="Times New Roman" w:cs="Times New Roman"/>
          <w:b/>
          <w:bCs/>
          <w:color w:val="000000"/>
          <w:kern w:val="3"/>
        </w:rPr>
        <w:t>remon</w:t>
      </w:r>
      <w:r w:rsidR="00D52B12">
        <w:rPr>
          <w:rFonts w:ascii="Times New Roman" w:hAnsi="Times New Roman" w:cs="Times New Roman"/>
          <w:b/>
          <w:bCs/>
          <w:color w:val="000000"/>
        </w:rPr>
        <w:t>d</w:t>
      </w:r>
      <w:r w:rsidR="00D52B12" w:rsidRPr="00D52B12">
        <w:rPr>
          <w:rFonts w:ascii="Times New Roman" w:hAnsi="Times New Roman" w:cs="Times New Roman"/>
          <w:b/>
          <w:bCs/>
          <w:color w:val="000000"/>
          <w:kern w:val="3"/>
        </w:rPr>
        <w:t>itööd</w:t>
      </w:r>
      <w:r w:rsidR="00D52B12" w:rsidRPr="004A67E4">
        <w:rPr>
          <w:rFonts w:ascii="Times New Roman" w:eastAsia="Arial Unicode MS" w:hAnsi="Times New Roman" w:cs="Times New Roman"/>
          <w:b/>
          <w:bCs/>
          <w:color w:val="000000"/>
          <w:highlight w:val="white"/>
        </w:rPr>
        <w:t xml:space="preserve"> </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975" w:type="dxa"/>
        <w:tblInd w:w="88" w:type="dxa"/>
        <w:tblCellMar>
          <w:left w:w="88" w:type="dxa"/>
        </w:tblCellMar>
        <w:tblLook w:val="0000" w:firstRow="0" w:lastRow="0" w:firstColumn="0" w:lastColumn="0" w:noHBand="0" w:noVBand="0"/>
      </w:tblPr>
      <w:tblGrid>
        <w:gridCol w:w="568"/>
        <w:gridCol w:w="4113"/>
        <w:gridCol w:w="3404"/>
        <w:gridCol w:w="1890"/>
      </w:tblGrid>
      <w:tr w:rsidR="00201524" w:rsidRPr="004A67E4" w14:paraId="1C4CB3CC" w14:textId="77777777">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890"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032CF92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201</w:t>
      </w:r>
      <w:r w:rsidR="00155E83">
        <w:rPr>
          <w:rFonts w:ascii="Times New Roman" w:eastAsia="Arial Unicode MS" w:hAnsi="Times New Roman" w:cs="Times New Roman"/>
        </w:rPr>
        <w:t>9</w:t>
      </w:r>
      <w:r w:rsidRPr="004A67E4">
        <w:rPr>
          <w:rFonts w:ascii="Times New Roman" w:eastAsia="Arial Unicode MS" w:hAnsi="Times New Roman" w:cs="Times New Roman"/>
        </w:rPr>
        <w:t xml:space="preserve"> – 202</w:t>
      </w:r>
      <w:r w:rsidR="00155E83">
        <w:rPr>
          <w:rFonts w:ascii="Times New Roman" w:eastAsia="Arial Unicode MS" w:hAnsi="Times New Roman" w:cs="Times New Roman"/>
        </w:rPr>
        <w:t>4</w:t>
      </w:r>
      <w:r w:rsidRPr="004A67E4">
        <w:rPr>
          <w:rFonts w:ascii="Times New Roman" w:eastAsia="Arial Unicode MS" w:hAnsi="Times New Roman" w:cs="Times New Roman"/>
          <w:bCs/>
        </w:rPr>
        <w:t xml:space="preserve"> jooksul st veebihanke algamisele eelneva 60 kuu jooksul.</w:t>
      </w:r>
    </w:p>
    <w:p w14:paraId="3B5B58FE" w14:textId="77777777" w:rsidR="00201524" w:rsidRPr="004A67E4" w:rsidRDefault="00201524">
      <w:pPr>
        <w:jc w:val="both"/>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10223F">
      <w:footerReference w:type="default" r:id="rId10"/>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919DC" w14:textId="77777777" w:rsidR="00B978CE" w:rsidRDefault="00B978CE">
      <w:r>
        <w:separator/>
      </w:r>
    </w:p>
  </w:endnote>
  <w:endnote w:type="continuationSeparator" w:id="0">
    <w:p w14:paraId="2DEC0543" w14:textId="77777777" w:rsidR="00B978CE" w:rsidRDefault="00B9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535E4" w14:textId="77777777" w:rsidR="00B978CE" w:rsidRDefault="00B978CE">
      <w:pPr>
        <w:rPr>
          <w:sz w:val="12"/>
        </w:rPr>
      </w:pPr>
      <w:r>
        <w:separator/>
      </w:r>
    </w:p>
  </w:footnote>
  <w:footnote w:type="continuationSeparator" w:id="0">
    <w:p w14:paraId="1E8067E5" w14:textId="77777777" w:rsidR="00B978CE" w:rsidRDefault="00B978CE">
      <w:pPr>
        <w:rPr>
          <w:sz w:val="12"/>
        </w:rPr>
      </w:pPr>
      <w:r>
        <w:continuationSeparator/>
      </w:r>
    </w:p>
  </w:footnote>
  <w:footnote w:id="1">
    <w:p w14:paraId="0D4507B0" w14:textId="77777777" w:rsidR="00201524" w:rsidRDefault="00E2550B">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10223F"/>
    <w:rsid w:val="00155E83"/>
    <w:rsid w:val="00201524"/>
    <w:rsid w:val="00252481"/>
    <w:rsid w:val="00257BDE"/>
    <w:rsid w:val="002734B7"/>
    <w:rsid w:val="002E7441"/>
    <w:rsid w:val="003229BA"/>
    <w:rsid w:val="00421CAF"/>
    <w:rsid w:val="00433DE5"/>
    <w:rsid w:val="004A4477"/>
    <w:rsid w:val="004A67E4"/>
    <w:rsid w:val="0051124B"/>
    <w:rsid w:val="005317AF"/>
    <w:rsid w:val="00847453"/>
    <w:rsid w:val="009235B1"/>
    <w:rsid w:val="00954534"/>
    <w:rsid w:val="009A1656"/>
    <w:rsid w:val="00AC197F"/>
    <w:rsid w:val="00B978CE"/>
    <w:rsid w:val="00D52B12"/>
    <w:rsid w:val="00E2550B"/>
    <w:rsid w:val="00E93AC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752</Words>
  <Characters>4362</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4</cp:revision>
  <cp:lastPrinted>1995-11-21T17:41:00Z</cp:lastPrinted>
  <dcterms:created xsi:type="dcterms:W3CDTF">2024-05-14T08:46:00Z</dcterms:created>
  <dcterms:modified xsi:type="dcterms:W3CDTF">2024-05-21T06:41:00Z</dcterms:modified>
  <dc:language>et-EE</dc:language>
</cp:coreProperties>
</file>